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D9" w:rsidRPr="00DE5ED2" w:rsidRDefault="009E4247" w:rsidP="00AA53D9">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73600" behindDoc="0" locked="0" layoutInCell="1" allowOverlap="1" wp14:anchorId="08CB19BE" wp14:editId="72A74312">
                <wp:simplePos x="0" y="0"/>
                <wp:positionH relativeFrom="column">
                  <wp:posOffset>4042410</wp:posOffset>
                </wp:positionH>
                <wp:positionV relativeFrom="paragraph">
                  <wp:posOffset>-595630</wp:posOffset>
                </wp:positionV>
                <wp:extent cx="18573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4F15A5">
                              <w:rPr>
                                <w:rFonts w:asciiTheme="majorEastAsia" w:eastAsiaTheme="majorEastAsia" w:hAnsiTheme="majorEastAsia" w:hint="eastAsia"/>
                              </w:rPr>
                              <w:t>４年３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9E4247" w:rsidRPr="00224CEA">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B19BE" id="角丸四角形 7" o:spid="_x0000_s1026" style="position:absolute;left:0;text-align:left;margin-left:318.3pt;margin-top:-46.9pt;width:146.25pt;height: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" fillcolor="white [3201]" strokecolor="black [3200]">
                <v:textbo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4F15A5">
                        <w:rPr>
                          <w:rFonts w:asciiTheme="majorEastAsia" w:eastAsiaTheme="majorEastAsia" w:hAnsiTheme="majorEastAsia" w:hint="eastAsia"/>
                        </w:rPr>
                        <w:t>４年３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9E4247" w:rsidRPr="00224CEA">
                        <w:rPr>
                          <w:rFonts w:asciiTheme="majorEastAsia" w:eastAsiaTheme="majorEastAsia" w:hAnsiTheme="majorEastAsia" w:hint="eastAsia"/>
                        </w:rPr>
                        <w:t>日まで</w:t>
                      </w:r>
                    </w:p>
                  </w:txbxContent>
                </v:textbox>
              </v:roundrect>
            </w:pict>
          </mc:Fallback>
        </mc:AlternateContent>
      </w:r>
      <w:r w:rsidR="00AA53D9" w:rsidRPr="00DE5ED2">
        <w:rPr>
          <w:rFonts w:asciiTheme="majorEastAsia" w:eastAsiaTheme="majorEastAsia" w:hAnsiTheme="majorEastAsia" w:hint="eastAsia"/>
          <w:sz w:val="28"/>
          <w:szCs w:val="26"/>
        </w:rPr>
        <w:t>通信環境整備支援金</w:t>
      </w:r>
      <w:r w:rsidR="001551D2">
        <w:rPr>
          <w:rFonts w:asciiTheme="majorEastAsia" w:eastAsiaTheme="majorEastAsia" w:hAnsiTheme="majorEastAsia" w:hint="eastAsia"/>
          <w:sz w:val="28"/>
          <w:szCs w:val="26"/>
        </w:rPr>
        <w:t>給付</w:t>
      </w:r>
      <w:r w:rsidR="00AA53D9" w:rsidRPr="00DE5ED2">
        <w:rPr>
          <w:rFonts w:asciiTheme="majorEastAsia" w:eastAsiaTheme="majorEastAsia" w:hAnsiTheme="majorEastAsia" w:hint="eastAsia"/>
          <w:sz w:val="28"/>
          <w:szCs w:val="26"/>
        </w:rPr>
        <w:t>申請書</w:t>
      </w:r>
      <w:r w:rsidR="001B4E83">
        <w:rPr>
          <w:rFonts w:asciiTheme="majorEastAsia" w:eastAsiaTheme="majorEastAsia" w:hAnsiTheme="majorEastAsia" w:hint="eastAsia"/>
          <w:sz w:val="28"/>
          <w:szCs w:val="26"/>
        </w:rPr>
        <w:t>（令和３年度）</w:t>
      </w:r>
    </w:p>
    <w:p w:rsidR="00AA53D9" w:rsidRPr="003A396F" w:rsidRDefault="00AA53D9" w:rsidP="00AA53D9">
      <w:pPr>
        <w:rPr>
          <w:rFonts w:asciiTheme="minorEastAsia" w:hAnsiTheme="minorEastAsia"/>
          <w:sz w:val="24"/>
          <w:szCs w:val="24"/>
        </w:rPr>
      </w:pPr>
    </w:p>
    <w:p w:rsidR="00AA53D9" w:rsidRPr="00E413A1" w:rsidRDefault="00AA53D9" w:rsidP="00AA53D9">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AA53D9" w:rsidRPr="00E413A1" w:rsidRDefault="00AA53D9" w:rsidP="00AA53D9">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申請日　令和　　年　　月　　日　</w:t>
      </w:r>
    </w:p>
    <w:p w:rsidR="00AA53D9" w:rsidRPr="00E413A1" w:rsidRDefault="00AA53D9" w:rsidP="00AA53D9">
      <w:pPr>
        <w:widowControl/>
        <w:jc w:val="right"/>
        <w:rPr>
          <w:rFonts w:asciiTheme="minorEastAsia" w:hAnsiTheme="minorEastAsia" w:cs="ＭＳ Ｐゴシック"/>
          <w:color w:val="000000"/>
          <w:kern w:val="0"/>
          <w:sz w:val="22"/>
        </w:rPr>
      </w:pP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南相馬市家庭学習等支援金交付要綱第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w:t>
      </w:r>
      <w:r>
        <w:rPr>
          <w:rFonts w:asciiTheme="minorEastAsia" w:hAnsiTheme="minorEastAsia" w:cs="ＭＳ Ｐゴシック" w:hint="eastAsia"/>
          <w:color w:val="000000"/>
          <w:kern w:val="0"/>
          <w:sz w:val="22"/>
        </w:rPr>
        <w:t>2</w:t>
      </w:r>
      <w:r w:rsidRPr="00E413A1">
        <w:rPr>
          <w:rFonts w:asciiTheme="minorEastAsia" w:hAnsiTheme="minorEastAsia" w:cs="ＭＳ Ｐゴシック" w:hint="eastAsia"/>
          <w:color w:val="000000"/>
          <w:kern w:val="0"/>
          <w:sz w:val="22"/>
        </w:rPr>
        <w:t>号</w:t>
      </w:r>
      <w:r>
        <w:rPr>
          <w:rFonts w:asciiTheme="minorEastAsia" w:hAnsiTheme="minorEastAsia" w:cs="ＭＳ Ｐゴシック" w:hint="eastAsia"/>
          <w:color w:val="000000"/>
          <w:kern w:val="0"/>
          <w:sz w:val="22"/>
        </w:rPr>
        <w:t>又は第3号</w:t>
      </w:r>
      <w:r w:rsidRPr="00E413A1">
        <w:rPr>
          <w:rFonts w:asciiTheme="minorEastAsia" w:hAnsiTheme="minorEastAsia" w:cs="ＭＳ Ｐゴシック" w:hint="eastAsia"/>
          <w:color w:val="000000"/>
          <w:kern w:val="0"/>
          <w:sz w:val="22"/>
        </w:rPr>
        <w:t>に定める支援金の給付を申請</w:t>
      </w: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AA53D9" w:rsidRDefault="00AA53D9" w:rsidP="00AA53D9">
      <w:pPr>
        <w:widowControl/>
        <w:spacing w:line="200" w:lineRule="exact"/>
        <w:ind w:rightChars="-136" w:right="-286"/>
        <w:jc w:val="left"/>
        <w:rPr>
          <w:rFonts w:asciiTheme="minorEastAsia" w:hAnsiTheme="minorEastAsia" w:cs="ＭＳ Ｐゴシック"/>
          <w:color w:val="000000"/>
          <w:kern w:val="0"/>
          <w:sz w:val="22"/>
        </w:rPr>
      </w:pPr>
    </w:p>
    <w:p w:rsidR="00AA53D9" w:rsidRPr="00EE6F92" w:rsidRDefault="00AA53D9" w:rsidP="00AA53D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77"/>
        <w:gridCol w:w="7229"/>
      </w:tblGrid>
      <w:tr w:rsidR="00AA53D9" w:rsidRPr="00194579" w:rsidTr="002D2AE1">
        <w:trPr>
          <w:trHeight w:hRule="exact" w:val="567"/>
        </w:trPr>
        <w:tc>
          <w:tcPr>
            <w:tcW w:w="582" w:type="dxa"/>
            <w:vMerge w:val="restart"/>
            <w:textDirection w:val="tbRlV"/>
            <w:vAlign w:val="center"/>
          </w:tcPr>
          <w:p w:rsidR="00AA53D9" w:rsidRPr="00194579" w:rsidRDefault="00AA53D9" w:rsidP="002D2AE1">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39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カ　ナ</w:t>
            </w:r>
          </w:p>
        </w:tc>
        <w:tc>
          <w:tcPr>
            <w:tcW w:w="7229" w:type="dxa"/>
            <w:tcBorders>
              <w:bottom w:val="dotted"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56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454"/>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bl>
    <w:p w:rsidR="00AA53D9" w:rsidRDefault="00C93826" w:rsidP="00AA53D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2"/>
          <w:szCs w:val="24"/>
        </w:rPr>
        <w:t>※住所は現在の居所を記載ください。</w:t>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申請区分・申請額・請求額（どちらか一方を選択してください。）</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AA53D9" w:rsidRPr="00CA553C" w:rsidTr="002D2AE1">
        <w:trPr>
          <w:trHeight w:hRule="exact" w:val="510"/>
        </w:trPr>
        <w:tc>
          <w:tcPr>
            <w:tcW w:w="2551" w:type="dxa"/>
            <w:vMerge w:val="restart"/>
            <w:tcBorders>
              <w:top w:val="single" w:sz="4" w:space="0" w:color="auto"/>
              <w:left w:val="single" w:sz="4" w:space="0" w:color="auto"/>
              <w:right w:val="dotted" w:sz="4" w:space="0" w:color="auto"/>
            </w:tcBorders>
            <w:vAlign w:val="center"/>
          </w:tcPr>
          <w:p w:rsidR="00AA53D9" w:rsidRPr="002B3B37" w:rsidRDefault="00AA53D9" w:rsidP="002D2AE1">
            <w:pPr>
              <w:widowControl/>
              <w:spacing w:line="300" w:lineRule="exact"/>
              <w:jc w:val="center"/>
              <w:rPr>
                <w:rFonts w:ascii="Meiryo UI" w:eastAsia="Meiryo UI" w:hAnsi="Meiryo UI" w:cs="ＭＳ Ｐゴシック"/>
                <w:kern w:val="0"/>
                <w:sz w:val="24"/>
                <w:szCs w:val="24"/>
              </w:rPr>
            </w:pPr>
            <w:r w:rsidRPr="002B3B37">
              <w:rPr>
                <w:rFonts w:ascii="Meiryo UI" w:eastAsia="Meiryo UI" w:hAnsi="Meiryo UI" w:cs="ＭＳ Ｐゴシック" w:hint="eastAsia"/>
                <w:kern w:val="0"/>
                <w:sz w:val="24"/>
                <w:szCs w:val="24"/>
              </w:rPr>
              <w:t>申請区分・</w:t>
            </w:r>
          </w:p>
          <w:p w:rsidR="00AA53D9" w:rsidRPr="00212750" w:rsidRDefault="00AA53D9" w:rsidP="002D2AE1">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AA53D9" w:rsidRPr="00DF5280" w:rsidRDefault="00AA53D9" w:rsidP="002D2AE1">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AA53D9" w:rsidRPr="00CA553C" w:rsidTr="002D2AE1">
        <w:trPr>
          <w:trHeight w:hRule="exact" w:val="510"/>
        </w:trPr>
        <w:tc>
          <w:tcPr>
            <w:tcW w:w="2551" w:type="dxa"/>
            <w:vMerge/>
            <w:tcBorders>
              <w:left w:val="single" w:sz="4" w:space="0" w:color="auto"/>
              <w:bottom w:val="single" w:sz="4" w:space="0" w:color="auto"/>
              <w:right w:val="dotted" w:sz="4" w:space="0" w:color="auto"/>
            </w:tcBorders>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AA53D9" w:rsidRPr="00DF5280" w:rsidRDefault="00AA53D9" w:rsidP="002D2AE1">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AA53D9"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※令和４年３</w:t>
      </w:r>
      <w:r w:rsidRPr="00AD36C2">
        <w:rPr>
          <w:rFonts w:asciiTheme="minorEastAsia" w:hAnsiTheme="minorEastAsia" w:cs="ＭＳ Ｐゴシック" w:hint="eastAsia"/>
          <w:color w:val="000000"/>
          <w:kern w:val="0"/>
          <w:sz w:val="22"/>
          <w:szCs w:val="24"/>
        </w:rPr>
        <w:t>月</w:t>
      </w:r>
      <w:r w:rsidR="004F15A5">
        <w:rPr>
          <w:rFonts w:asciiTheme="minorEastAsia" w:hAnsiTheme="minorEastAsia" w:cs="ＭＳ Ｐゴシック" w:hint="eastAsia"/>
          <w:color w:val="000000"/>
          <w:kern w:val="0"/>
          <w:sz w:val="22"/>
          <w:szCs w:val="24"/>
        </w:rPr>
        <w:t>２２</w:t>
      </w:r>
      <w:r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Pr="00AD36C2">
        <w:rPr>
          <w:rFonts w:asciiTheme="minorEastAsia" w:hAnsiTheme="minorEastAsia" w:cs="ＭＳ Ｐゴシック" w:hint="eastAsia"/>
          <w:color w:val="000000"/>
          <w:kern w:val="0"/>
          <w:sz w:val="22"/>
          <w:szCs w:val="24"/>
        </w:rPr>
        <w:t>が完了している</w:t>
      </w:r>
      <w:r>
        <w:rPr>
          <w:rFonts w:asciiTheme="minorEastAsia" w:hAnsiTheme="minorEastAsia" w:cs="ＭＳ Ｐゴシック" w:hint="eastAsia"/>
          <w:color w:val="000000"/>
          <w:kern w:val="0"/>
          <w:sz w:val="22"/>
          <w:szCs w:val="24"/>
        </w:rPr>
        <w:t>場合に限る。</w:t>
      </w:r>
    </w:p>
    <w:p w:rsidR="006C343B" w:rsidRDefault="006C343B"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 xml:space="preserve">　※光回線等の通信料や契約期間途中の解約違約金は個人負担となります。</w:t>
      </w:r>
    </w:p>
    <w:p w:rsidR="006C343B" w:rsidRPr="004524C7" w:rsidRDefault="006C343B" w:rsidP="00AA53D9">
      <w:pPr>
        <w:widowControl/>
        <w:jc w:val="left"/>
        <w:rPr>
          <w:rFonts w:asciiTheme="minorEastAsia" w:hAnsiTheme="minorEastAsia" w:cs="ＭＳ Ｐゴシック"/>
          <w:color w:val="000000"/>
          <w:kern w:val="0"/>
          <w:sz w:val="24"/>
          <w:szCs w:val="24"/>
        </w:rPr>
      </w:pPr>
    </w:p>
    <w:p w:rsidR="00AA53D9" w:rsidRPr="004524C7" w:rsidRDefault="00AA53D9" w:rsidP="00AA53D9">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2D2AE1">
        <w:trPr>
          <w:trHeight w:hRule="exact" w:val="454"/>
        </w:trPr>
        <w:tc>
          <w:tcPr>
            <w:tcW w:w="567" w:type="dxa"/>
            <w:vMerge w:val="restart"/>
            <w:textDirection w:val="tbRlV"/>
            <w:vAlign w:val="center"/>
          </w:tcPr>
          <w:p w:rsidR="00AA53D9" w:rsidRPr="004524C7" w:rsidRDefault="00AA53D9" w:rsidP="002D2AE1">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tcPr>
          <w:p w:rsidR="00AA53D9" w:rsidRPr="004524C7" w:rsidRDefault="00AA53D9" w:rsidP="002D2AE1">
            <w:pPr>
              <w:widowControl/>
              <w:rPr>
                <w:rFonts w:ascii="Meiryo UI" w:eastAsia="Meiryo UI" w:hAnsi="Meiryo UI" w:cs="ＭＳ Ｐゴシック"/>
                <w:color w:val="000000"/>
                <w:kern w:val="0"/>
                <w:sz w:val="18"/>
                <w:szCs w:val="20"/>
              </w:rPr>
            </w:pPr>
          </w:p>
        </w:tc>
        <w:tc>
          <w:tcPr>
            <w:tcW w:w="170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spacing w:line="300" w:lineRule="exact"/>
              <w:jc w:val="right"/>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F15A5" w:rsidRDefault="004F15A5" w:rsidP="004F15A5">
      <w:pPr>
        <w:widowControl/>
        <w:spacing w:line="260" w:lineRule="exact"/>
        <w:jc w:val="left"/>
        <w:rPr>
          <w:rFonts w:asciiTheme="minorEastAsia" w:hAnsiTheme="minorEastAsia" w:cs="ＭＳ Ｐゴシック"/>
          <w:color w:val="000000"/>
          <w:kern w:val="0"/>
          <w:sz w:val="24"/>
          <w:szCs w:val="24"/>
        </w:rPr>
      </w:pPr>
    </w:p>
    <w:p w:rsidR="004A638A" w:rsidRPr="004F15A5" w:rsidRDefault="004F15A5" w:rsidP="004F15A5">
      <w:pPr>
        <w:widowControl/>
        <w:spacing w:line="260" w:lineRule="exact"/>
        <w:jc w:val="left"/>
        <w:rPr>
          <w:rFonts w:asciiTheme="minorEastAsia" w:hAnsiTheme="minorEastAsia" w:cs="ＭＳ Ｐゴシック"/>
          <w:b/>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※令和３年４月１日以降にインターネット環境等を新たに整備した世帯が対象です。</w:t>
      </w:r>
      <w:r w:rsidR="004A638A" w:rsidRPr="004F15A5">
        <w:rPr>
          <w:rFonts w:asciiTheme="minorEastAsia" w:hAnsiTheme="minorEastAsia" w:cs="ＭＳ Ｐゴシック"/>
          <w:b/>
          <w:color w:val="000000"/>
          <w:kern w:val="0"/>
          <w:sz w:val="24"/>
          <w:szCs w:val="24"/>
        </w:rPr>
        <w:br w:type="page"/>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2D2AE1">
        <w:trPr>
          <w:trHeight w:hRule="exact" w:val="510"/>
        </w:trPr>
        <w:tc>
          <w:tcPr>
            <w:tcW w:w="1302" w:type="dxa"/>
            <w:vAlign w:val="center"/>
          </w:tcPr>
          <w:p w:rsidR="00AA53D9" w:rsidRPr="00FD4AA1" w:rsidRDefault="00AA53D9" w:rsidP="002D2AE1">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Pr="00FE29A9" w:rsidRDefault="00AA53D9" w:rsidP="00AA53D9">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AA53D9" w:rsidRPr="00CA553C" w:rsidTr="002D2AE1">
        <w:trPr>
          <w:trHeight w:hRule="exact" w:val="454"/>
        </w:trPr>
        <w:tc>
          <w:tcPr>
            <w:tcW w:w="9036" w:type="dxa"/>
            <w:gridSpan w:val="8"/>
            <w:shd w:val="clear" w:color="auto" w:fill="FDE9D9" w:themeFill="accent6" w:themeFillTint="33"/>
            <w:vAlign w:val="center"/>
          </w:tcPr>
          <w:p w:rsidR="00AA53D9" w:rsidRPr="00CA553C"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FD4AA1"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AA53D9" w:rsidRPr="00CA553C" w:rsidTr="002D2AE1">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AA53D9" w:rsidRPr="00FD4AA1" w:rsidRDefault="00AA53D9" w:rsidP="002D2AE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2D2AE1">
        <w:trPr>
          <w:trHeight w:hRule="exact" w:val="454"/>
        </w:trPr>
        <w:tc>
          <w:tcPr>
            <w:tcW w:w="1302" w:type="dxa"/>
          </w:tcPr>
          <w:p w:rsidR="00AA53D9" w:rsidRPr="00FD4AA1" w:rsidRDefault="00AA53D9" w:rsidP="002D2AE1">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AA53D9" w:rsidTr="002D2AE1">
        <w:trPr>
          <w:trHeight w:hRule="exact" w:val="454"/>
        </w:trPr>
        <w:tc>
          <w:tcPr>
            <w:tcW w:w="9015" w:type="dxa"/>
            <w:gridSpan w:val="15"/>
            <w:shd w:val="clear" w:color="auto" w:fill="DAEEF3" w:themeFill="accent5" w:themeFillTint="33"/>
            <w:vAlign w:val="center"/>
          </w:tcPr>
          <w:p w:rsidR="00AA53D9"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AA53D9" w:rsidTr="002D2AE1">
        <w:trPr>
          <w:trHeight w:hRule="exact" w:val="454"/>
        </w:trPr>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r>
    </w:tbl>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AA53D9" w:rsidRPr="00EE6F92"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p>
    <w:p w:rsidR="00AA53D9" w:rsidRPr="006030CB"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AA53D9" w:rsidRDefault="00AA53D9" w:rsidP="00AA53D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9504" behindDoc="0" locked="0" layoutInCell="1" allowOverlap="1" wp14:anchorId="43C5632C" wp14:editId="067A6754">
                <wp:simplePos x="0" y="0"/>
                <wp:positionH relativeFrom="column">
                  <wp:posOffset>175895</wp:posOffset>
                </wp:positionH>
                <wp:positionV relativeFrom="paragraph">
                  <wp:posOffset>45721</wp:posOffset>
                </wp:positionV>
                <wp:extent cx="5629275" cy="3448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29275"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571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632C" id="正方形/長方形 3" o:spid="_x0000_s1027" style="position:absolute;margin-left:13.85pt;margin-top:3.6pt;width:443.2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" fillcolor="white [3201]" strokecolor="black [3200]">
                <v:textbo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571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Pr="00170329" w:rsidRDefault="00AA53D9" w:rsidP="00AA53D9">
      <w:pPr>
        <w:widowControl/>
        <w:ind w:rightChars="-136" w:right="-286"/>
        <w:jc w:val="left"/>
        <w:rPr>
          <w:rFonts w:asciiTheme="minorEastAsia" w:hAnsiTheme="minorEastAsia" w:cs="ＭＳ Ｐゴシック"/>
          <w:color w:val="000000"/>
          <w:kern w:val="0"/>
          <w:szCs w:val="24"/>
        </w:rPr>
      </w:pPr>
    </w:p>
    <w:p w:rsidR="00AA53D9" w:rsidRPr="00AA53D9" w:rsidRDefault="00AA53D9" w:rsidP="00AA53D9">
      <w:pPr>
        <w:widowControl/>
        <w:ind w:rightChars="-136" w:right="-286"/>
        <w:jc w:val="left"/>
        <w:rPr>
          <w:rFonts w:asciiTheme="minorEastAsia" w:hAnsiTheme="minorEastAsia" w:cs="ＭＳ Ｐゴシック"/>
          <w:color w:val="000000"/>
          <w:kern w:val="0"/>
          <w:szCs w:val="24"/>
        </w:rPr>
      </w:pPr>
    </w:p>
    <w:p w:rsidR="00AA53D9" w:rsidRDefault="00AA53D9">
      <w:pPr>
        <w:widowControl/>
        <w:jc w:val="left"/>
        <w:rPr>
          <w:rFonts w:asciiTheme="majorEastAsia" w:eastAsiaTheme="majorEastAsia" w:hAnsiTheme="majorEastAsia"/>
          <w:sz w:val="28"/>
          <w:szCs w:val="26"/>
        </w:rPr>
      </w:pPr>
      <w:r>
        <w:rPr>
          <w:rFonts w:asciiTheme="majorEastAsia" w:eastAsiaTheme="majorEastAsia" w:hAnsiTheme="majorEastAsia"/>
          <w:sz w:val="28"/>
          <w:szCs w:val="26"/>
        </w:rPr>
        <w:br w:type="page"/>
      </w:r>
    </w:p>
    <w:p w:rsidR="00DF4663" w:rsidRPr="00DE5ED2" w:rsidRDefault="00224CEA" w:rsidP="003A396F">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w:lastRenderedPageBreak/>
        <mc:AlternateContent>
          <mc:Choice Requires="wps">
            <w:drawing>
              <wp:anchor distT="0" distB="0" distL="114300" distR="114300" simplePos="0" relativeHeight="251675648" behindDoc="0" locked="0" layoutInCell="1" allowOverlap="1" wp14:anchorId="650FF0A9" wp14:editId="2F90822D">
                <wp:simplePos x="0" y="0"/>
                <wp:positionH relativeFrom="column">
                  <wp:posOffset>3843020</wp:posOffset>
                </wp:positionH>
                <wp:positionV relativeFrom="paragraph">
                  <wp:posOffset>-614680</wp:posOffset>
                </wp:positionV>
                <wp:extent cx="1905000" cy="5905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90500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24CEA" w:rsidRDefault="00224CEA" w:rsidP="00224CEA">
                            <w:pPr>
                              <w:jc w:val="left"/>
                            </w:pPr>
                            <w:r>
                              <w:rPr>
                                <w:rFonts w:hint="eastAsia"/>
                              </w:rPr>
                              <w:t>申請期限</w:t>
                            </w:r>
                          </w:p>
                          <w:p w:rsidR="00224CEA" w:rsidRPr="00224CEA" w:rsidRDefault="006D6BA9" w:rsidP="00224CEA">
                            <w:pPr>
                              <w:jc w:val="left"/>
                              <w:rPr>
                                <w:rFonts w:asciiTheme="majorEastAsia" w:eastAsiaTheme="majorEastAsia" w:hAnsiTheme="majorEastAsia"/>
                              </w:rPr>
                            </w:pPr>
                            <w:r>
                              <w:rPr>
                                <w:rFonts w:asciiTheme="majorEastAsia" w:eastAsiaTheme="majorEastAsia" w:hAnsiTheme="majorEastAsia" w:hint="eastAsia"/>
                              </w:rPr>
                              <w:t>令和</w:t>
                            </w:r>
                            <w:r w:rsidR="004F15A5">
                              <w:rPr>
                                <w:rFonts w:asciiTheme="majorEastAsia" w:eastAsiaTheme="majorEastAsia" w:hAnsiTheme="majorEastAsia" w:hint="eastAsia"/>
                              </w:rPr>
                              <w:t>４</w:t>
                            </w:r>
                            <w:r>
                              <w:rPr>
                                <w:rFonts w:asciiTheme="majorEastAsia" w:eastAsiaTheme="majorEastAsia" w:hAnsiTheme="majorEastAsia" w:hint="eastAsia"/>
                              </w:rPr>
                              <w:t>年</w:t>
                            </w:r>
                            <w:r w:rsidR="004F15A5">
                              <w:rPr>
                                <w:rFonts w:asciiTheme="majorEastAsia" w:eastAsiaTheme="majorEastAsia" w:hAnsiTheme="majorEastAsia" w:hint="eastAsia"/>
                              </w:rPr>
                              <w:t>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224CEA" w:rsidRPr="00224CEA">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0FF0A9" id="角丸四角形 8" o:spid="_x0000_s1028" style="position:absolute;left:0;text-align:left;margin-left:302.6pt;margin-top:-48.4pt;width:150pt;height:4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" fillcolor="white [3201]" strokecolor="black [3200]">
                <v:textbox>
                  <w:txbxContent>
                    <w:p w:rsidR="00224CEA" w:rsidRDefault="00224CEA" w:rsidP="00224CEA">
                      <w:pPr>
                        <w:jc w:val="left"/>
                      </w:pPr>
                      <w:r>
                        <w:rPr>
                          <w:rFonts w:hint="eastAsia"/>
                        </w:rPr>
                        <w:t>申請期限</w:t>
                      </w:r>
                    </w:p>
                    <w:p w:rsidR="00224CEA" w:rsidRPr="00224CEA" w:rsidRDefault="006D6BA9" w:rsidP="00224CEA">
                      <w:pPr>
                        <w:jc w:val="left"/>
                        <w:rPr>
                          <w:rFonts w:asciiTheme="majorEastAsia" w:eastAsiaTheme="majorEastAsia" w:hAnsiTheme="majorEastAsia"/>
                        </w:rPr>
                      </w:pPr>
                      <w:r>
                        <w:rPr>
                          <w:rFonts w:asciiTheme="majorEastAsia" w:eastAsiaTheme="majorEastAsia" w:hAnsiTheme="majorEastAsia" w:hint="eastAsia"/>
                        </w:rPr>
                        <w:t>令和</w:t>
                      </w:r>
                      <w:r w:rsidR="004F15A5">
                        <w:rPr>
                          <w:rFonts w:asciiTheme="majorEastAsia" w:eastAsiaTheme="majorEastAsia" w:hAnsiTheme="majorEastAsia" w:hint="eastAsia"/>
                        </w:rPr>
                        <w:t>４</w:t>
                      </w:r>
                      <w:r>
                        <w:rPr>
                          <w:rFonts w:asciiTheme="majorEastAsia" w:eastAsiaTheme="majorEastAsia" w:hAnsiTheme="majorEastAsia" w:hint="eastAsia"/>
                        </w:rPr>
                        <w:t>年</w:t>
                      </w:r>
                      <w:r w:rsidR="004F15A5">
                        <w:rPr>
                          <w:rFonts w:asciiTheme="majorEastAsia" w:eastAsiaTheme="majorEastAsia" w:hAnsiTheme="majorEastAsia" w:hint="eastAsia"/>
                        </w:rPr>
                        <w:t>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224CEA" w:rsidRPr="00224CEA">
                        <w:rPr>
                          <w:rFonts w:asciiTheme="majorEastAsia" w:eastAsiaTheme="majorEastAsia" w:hAnsiTheme="majorEastAsia" w:hint="eastAsia"/>
                        </w:rPr>
                        <w:t>日まで</w:t>
                      </w:r>
                    </w:p>
                  </w:txbxContent>
                </v:textbox>
              </v:roundrect>
            </w:pict>
          </mc:Fallback>
        </mc:AlternateContent>
      </w:r>
      <w:r w:rsidR="00B57943" w:rsidRPr="00DE5ED2">
        <w:rPr>
          <w:rFonts w:asciiTheme="majorEastAsia" w:eastAsiaTheme="majorEastAsia" w:hAnsiTheme="majorEastAsia" w:hint="eastAsia"/>
          <w:sz w:val="28"/>
          <w:szCs w:val="26"/>
        </w:rPr>
        <w:t>通信環境整備</w:t>
      </w:r>
      <w:r w:rsidR="00DF4663" w:rsidRPr="00DE5ED2">
        <w:rPr>
          <w:rFonts w:asciiTheme="majorEastAsia" w:eastAsiaTheme="majorEastAsia" w:hAnsiTheme="majorEastAsia" w:hint="eastAsia"/>
          <w:sz w:val="28"/>
          <w:szCs w:val="26"/>
        </w:rPr>
        <w:t>支援金</w:t>
      </w:r>
      <w:r w:rsidR="001551D2">
        <w:rPr>
          <w:rFonts w:asciiTheme="majorEastAsia" w:eastAsiaTheme="majorEastAsia" w:hAnsiTheme="majorEastAsia" w:hint="eastAsia"/>
          <w:sz w:val="28"/>
          <w:szCs w:val="26"/>
        </w:rPr>
        <w:t>給付</w:t>
      </w:r>
      <w:r w:rsidR="00DF4663" w:rsidRPr="00DE5ED2">
        <w:rPr>
          <w:rFonts w:asciiTheme="majorEastAsia" w:eastAsiaTheme="majorEastAsia" w:hAnsiTheme="majorEastAsia" w:hint="eastAsia"/>
          <w:sz w:val="28"/>
          <w:szCs w:val="26"/>
        </w:rPr>
        <w:t>申請書</w:t>
      </w:r>
      <w:r w:rsidR="006D6BA9">
        <w:rPr>
          <w:rFonts w:asciiTheme="majorEastAsia" w:eastAsiaTheme="majorEastAsia" w:hAnsiTheme="majorEastAsia" w:hint="eastAsia"/>
          <w:sz w:val="28"/>
          <w:szCs w:val="26"/>
        </w:rPr>
        <w:t>（令和３年度）</w:t>
      </w:r>
    </w:p>
    <w:p w:rsidR="00DF4663" w:rsidRPr="003A396F" w:rsidRDefault="00DF4663">
      <w:pPr>
        <w:rPr>
          <w:rFonts w:asciiTheme="minorEastAsia" w:hAnsiTheme="minorEastAsia"/>
          <w:sz w:val="24"/>
          <w:szCs w:val="24"/>
        </w:rPr>
      </w:pPr>
    </w:p>
    <w:p w:rsidR="00DF4663" w:rsidRPr="00E413A1" w:rsidRDefault="00DF4663" w:rsidP="00E413A1">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3A396F" w:rsidRPr="00E413A1" w:rsidRDefault="00AA53D9" w:rsidP="003A396F">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申請日　令和</w:t>
      </w:r>
      <w:r w:rsidR="006D6BA9">
        <w:rPr>
          <w:rFonts w:ascii="HG丸ｺﾞｼｯｸM-PRO" w:eastAsia="HG丸ｺﾞｼｯｸM-PRO" w:hAnsi="HG丸ｺﾞｼｯｸM-PRO" w:cs="ＭＳ Ｐゴシック" w:hint="eastAsia"/>
          <w:color w:val="FF0000"/>
          <w:kern w:val="0"/>
          <w:sz w:val="22"/>
        </w:rPr>
        <w:t>３</w:t>
      </w:r>
      <w:r w:rsidRPr="00E413A1">
        <w:rPr>
          <w:rFonts w:asciiTheme="minorEastAsia" w:hAnsiTheme="minorEastAsia" w:cs="ＭＳ Ｐゴシック" w:hint="eastAsia"/>
          <w:color w:val="000000"/>
          <w:kern w:val="0"/>
          <w:sz w:val="22"/>
        </w:rPr>
        <w:t>年</w:t>
      </w:r>
      <w:r w:rsidR="006D6BA9">
        <w:rPr>
          <w:rFonts w:ascii="HG丸ｺﾞｼｯｸM-PRO" w:eastAsia="HG丸ｺﾞｼｯｸM-PRO" w:hAnsi="HG丸ｺﾞｼｯｸM-PRO" w:cs="ＭＳ Ｐゴシック" w:hint="eastAsia"/>
          <w:color w:val="FF0000"/>
          <w:kern w:val="0"/>
          <w:sz w:val="22"/>
        </w:rPr>
        <w:t>５</w:t>
      </w:r>
      <w:r w:rsidRPr="00E413A1">
        <w:rPr>
          <w:rFonts w:asciiTheme="minorEastAsia" w:hAnsiTheme="minorEastAsia" w:cs="ＭＳ Ｐゴシック" w:hint="eastAsia"/>
          <w:color w:val="000000"/>
          <w:kern w:val="0"/>
          <w:sz w:val="22"/>
        </w:rPr>
        <w:t>月</w:t>
      </w:r>
      <w:r>
        <w:rPr>
          <w:rFonts w:ascii="HG丸ｺﾞｼｯｸM-PRO" w:eastAsia="HG丸ｺﾞｼｯｸM-PRO" w:hAnsi="HG丸ｺﾞｼｯｸM-PRO" w:cs="ＭＳ Ｐゴシック" w:hint="eastAsia"/>
          <w:color w:val="FF0000"/>
          <w:kern w:val="0"/>
          <w:sz w:val="22"/>
        </w:rPr>
        <w:t>１０</w:t>
      </w:r>
      <w:r w:rsidRPr="00E413A1">
        <w:rPr>
          <w:rFonts w:asciiTheme="minorEastAsia" w:hAnsiTheme="minorEastAsia" w:cs="ＭＳ Ｐゴシック" w:hint="eastAsia"/>
          <w:color w:val="000000"/>
          <w:kern w:val="0"/>
          <w:sz w:val="22"/>
        </w:rPr>
        <w:t xml:space="preserve">日　</w:t>
      </w:r>
    </w:p>
    <w:p w:rsidR="008F72E5" w:rsidRPr="00E413A1" w:rsidRDefault="008F72E5" w:rsidP="008F72E5">
      <w:pPr>
        <w:widowControl/>
        <w:jc w:val="right"/>
        <w:rPr>
          <w:rFonts w:asciiTheme="minorEastAsia" w:hAnsiTheme="minorEastAsia" w:cs="ＭＳ Ｐゴシック"/>
          <w:color w:val="000000"/>
          <w:kern w:val="0"/>
          <w:sz w:val="22"/>
        </w:rPr>
      </w:pPr>
    </w:p>
    <w:p w:rsidR="004524C7" w:rsidRDefault="00446F90" w:rsidP="00272D2C">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w:t>
      </w:r>
      <w:r w:rsidR="00044CF7" w:rsidRPr="00E413A1">
        <w:rPr>
          <w:rFonts w:asciiTheme="minorEastAsia" w:hAnsiTheme="minorEastAsia" w:cs="ＭＳ Ｐゴシック" w:hint="eastAsia"/>
          <w:color w:val="000000"/>
          <w:kern w:val="0"/>
          <w:sz w:val="22"/>
        </w:rPr>
        <w:t>南相馬市家庭学習等支援金交付要綱第</w:t>
      </w:r>
      <w:r w:rsidR="00E413A1">
        <w:rPr>
          <w:rFonts w:asciiTheme="minorEastAsia" w:hAnsiTheme="minorEastAsia" w:cs="ＭＳ Ｐゴシック" w:hint="eastAsia"/>
          <w:color w:val="000000"/>
          <w:kern w:val="0"/>
          <w:sz w:val="22"/>
        </w:rPr>
        <w:t>3</w:t>
      </w:r>
      <w:r w:rsidR="00044CF7" w:rsidRPr="00E413A1">
        <w:rPr>
          <w:rFonts w:asciiTheme="minorEastAsia" w:hAnsiTheme="minorEastAsia" w:cs="ＭＳ Ｐゴシック" w:hint="eastAsia"/>
          <w:color w:val="000000"/>
          <w:kern w:val="0"/>
          <w:sz w:val="22"/>
        </w:rPr>
        <w:t>条第</w:t>
      </w:r>
      <w:r w:rsidR="00B57943">
        <w:rPr>
          <w:rFonts w:asciiTheme="minorEastAsia" w:hAnsiTheme="minorEastAsia" w:cs="ＭＳ Ｐゴシック" w:hint="eastAsia"/>
          <w:color w:val="000000"/>
          <w:kern w:val="0"/>
          <w:sz w:val="22"/>
        </w:rPr>
        <w:t>2</w:t>
      </w:r>
      <w:r w:rsidR="00044CF7" w:rsidRPr="00E413A1">
        <w:rPr>
          <w:rFonts w:asciiTheme="minorEastAsia" w:hAnsiTheme="minorEastAsia" w:cs="ＭＳ Ｐゴシック" w:hint="eastAsia"/>
          <w:color w:val="000000"/>
          <w:kern w:val="0"/>
          <w:sz w:val="22"/>
        </w:rPr>
        <w:t>号</w:t>
      </w:r>
      <w:r w:rsidR="004524C7">
        <w:rPr>
          <w:rFonts w:asciiTheme="minorEastAsia" w:hAnsiTheme="minorEastAsia" w:cs="ＭＳ Ｐゴシック" w:hint="eastAsia"/>
          <w:color w:val="000000"/>
          <w:kern w:val="0"/>
          <w:sz w:val="22"/>
        </w:rPr>
        <w:t>又は第3号</w:t>
      </w:r>
      <w:r w:rsidR="00044CF7" w:rsidRPr="00E413A1">
        <w:rPr>
          <w:rFonts w:asciiTheme="minorEastAsia" w:hAnsiTheme="minorEastAsia" w:cs="ＭＳ Ｐゴシック" w:hint="eastAsia"/>
          <w:color w:val="000000"/>
          <w:kern w:val="0"/>
          <w:sz w:val="22"/>
        </w:rPr>
        <w:t>に定める支援金の給付を申請</w:t>
      </w:r>
    </w:p>
    <w:p w:rsidR="00376E38" w:rsidRDefault="00044CF7" w:rsidP="004524C7">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EE6F92" w:rsidRDefault="00EE6F92" w:rsidP="00394324">
      <w:pPr>
        <w:widowControl/>
        <w:spacing w:line="200" w:lineRule="exact"/>
        <w:ind w:rightChars="-136" w:right="-286"/>
        <w:jc w:val="left"/>
        <w:rPr>
          <w:rFonts w:asciiTheme="minorEastAsia" w:hAnsiTheme="minorEastAsia" w:cs="ＭＳ Ｐゴシック"/>
          <w:color w:val="000000"/>
          <w:kern w:val="0"/>
          <w:sz w:val="22"/>
        </w:rPr>
      </w:pPr>
    </w:p>
    <w:p w:rsidR="00170329" w:rsidRPr="00EE6F92" w:rsidRDefault="00170329" w:rsidP="0017032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8788" w:type="dxa"/>
        <w:tblInd w:w="392" w:type="dxa"/>
        <w:tblLook w:val="04A0" w:firstRow="1" w:lastRow="0" w:firstColumn="1" w:lastColumn="0" w:noHBand="0" w:noVBand="1"/>
      </w:tblPr>
      <w:tblGrid>
        <w:gridCol w:w="582"/>
        <w:gridCol w:w="977"/>
        <w:gridCol w:w="7229"/>
      </w:tblGrid>
      <w:tr w:rsidR="00AA53D9" w:rsidRPr="00194579" w:rsidTr="00AA53D9">
        <w:trPr>
          <w:trHeight w:hRule="exact" w:val="567"/>
        </w:trPr>
        <w:tc>
          <w:tcPr>
            <w:tcW w:w="582" w:type="dxa"/>
            <w:vMerge w:val="restart"/>
            <w:textDirection w:val="tbRlV"/>
            <w:vAlign w:val="center"/>
          </w:tcPr>
          <w:p w:rsidR="00AA53D9" w:rsidRPr="00194579" w:rsidRDefault="00AA53D9" w:rsidP="009B3A69">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Pr="00115D1A" w:rsidRDefault="00AA53D9" w:rsidP="002D2AE1">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南相馬市原町区本町２丁目２７番地</w:t>
            </w:r>
          </w:p>
        </w:tc>
      </w:tr>
      <w:tr w:rsidR="00AA53D9" w:rsidRPr="00194579" w:rsidTr="00AA53D9">
        <w:trPr>
          <w:trHeight w:hRule="exact" w:val="397"/>
        </w:trPr>
        <w:tc>
          <w:tcPr>
            <w:tcW w:w="582" w:type="dxa"/>
            <w:vMerge/>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カ　ナ</w:t>
            </w:r>
          </w:p>
        </w:tc>
        <w:tc>
          <w:tcPr>
            <w:tcW w:w="7229" w:type="dxa"/>
            <w:tcBorders>
              <w:bottom w:val="dotted" w:sz="4" w:space="0" w:color="auto"/>
            </w:tcBorders>
            <w:vAlign w:val="center"/>
          </w:tcPr>
          <w:p w:rsidR="00AA53D9" w:rsidRPr="00115D1A" w:rsidRDefault="00AA53D9" w:rsidP="002D2AE1">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ミナミソウマ　タロウ</w:t>
            </w:r>
          </w:p>
        </w:tc>
      </w:tr>
      <w:tr w:rsidR="00AA53D9" w:rsidRPr="00194579" w:rsidTr="00AA53D9">
        <w:trPr>
          <w:trHeight w:hRule="exact" w:val="567"/>
        </w:trPr>
        <w:tc>
          <w:tcPr>
            <w:tcW w:w="582" w:type="dxa"/>
            <w:vMerge/>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15D1A" w:rsidRDefault="00AA53D9" w:rsidP="002D2AE1">
            <w:pPr>
              <w:widowControl/>
              <w:spacing w:line="36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南相馬　太郎</w:t>
            </w:r>
          </w:p>
        </w:tc>
      </w:tr>
      <w:tr w:rsidR="00AA53D9" w:rsidRPr="00194579" w:rsidTr="00AA53D9">
        <w:trPr>
          <w:trHeight w:hRule="exact" w:val="454"/>
        </w:trPr>
        <w:tc>
          <w:tcPr>
            <w:tcW w:w="582" w:type="dxa"/>
            <w:vMerge/>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9B3A69">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15D1A" w:rsidRDefault="00AA53D9" w:rsidP="002D2AE1">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090-1234-5678</w:t>
            </w:r>
          </w:p>
        </w:tc>
      </w:tr>
    </w:tbl>
    <w:p w:rsidR="00170329" w:rsidRDefault="00170329" w:rsidP="00170329">
      <w:pPr>
        <w:widowControl/>
        <w:jc w:val="left"/>
        <w:rPr>
          <w:rFonts w:asciiTheme="minorEastAsia" w:hAnsiTheme="minorEastAsia" w:cs="ＭＳ Ｐゴシック"/>
          <w:color w:val="000000"/>
          <w:kern w:val="0"/>
          <w:sz w:val="24"/>
          <w:szCs w:val="24"/>
        </w:rPr>
      </w:pPr>
    </w:p>
    <w:p w:rsidR="00170329" w:rsidRDefault="004E1332" w:rsidP="00170329">
      <w:pPr>
        <w:widowControl/>
        <w:ind w:rightChars="-136" w:right="-286"/>
        <w:jc w:val="left"/>
        <w:rPr>
          <w:rFonts w:asciiTheme="majorEastAsia" w:eastAsiaTheme="majorEastAsia" w:hAnsiTheme="majorEastAsia" w:cs="ＭＳ Ｐゴシック"/>
          <w:color w:val="000000"/>
          <w:kern w:val="0"/>
          <w:sz w:val="22"/>
        </w:rPr>
      </w:pPr>
      <w:r>
        <w:rPr>
          <w:rFonts w:ascii="Meiryo UI" w:eastAsia="Meiryo UI" w:hAnsi="Meiryo UI" w:cs="ＭＳ Ｐゴシック"/>
          <w:noProof/>
          <w:color w:val="000000"/>
          <w:kern w:val="0"/>
          <w:szCs w:val="24"/>
        </w:rPr>
        <mc:AlternateContent>
          <mc:Choice Requires="wps">
            <w:drawing>
              <wp:anchor distT="0" distB="0" distL="114300" distR="114300" simplePos="0" relativeHeight="251691008" behindDoc="0" locked="0" layoutInCell="1" allowOverlap="1">
                <wp:simplePos x="0" y="0"/>
                <wp:positionH relativeFrom="column">
                  <wp:posOffset>2014219</wp:posOffset>
                </wp:positionH>
                <wp:positionV relativeFrom="paragraph">
                  <wp:posOffset>801369</wp:posOffset>
                </wp:positionV>
                <wp:extent cx="257175" cy="333375"/>
                <wp:effectExtent l="38100" t="38100" r="28575" b="28575"/>
                <wp:wrapNone/>
                <wp:docPr id="14" name="直線矢印コネクタ 14"/>
                <wp:cNvGraphicFramePr/>
                <a:graphic xmlns:a="http://schemas.openxmlformats.org/drawingml/2006/main">
                  <a:graphicData uri="http://schemas.microsoft.com/office/word/2010/wordprocessingShape">
                    <wps:wsp>
                      <wps:cNvCnPr/>
                      <wps:spPr>
                        <a:xfrm flipH="1" flipV="1">
                          <a:off x="0" y="0"/>
                          <a:ext cx="257175" cy="333375"/>
                        </a:xfrm>
                        <a:prstGeom prst="straightConnector1">
                          <a:avLst/>
                        </a:prstGeom>
                        <a:ln w="25400">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456205" id="_x0000_t32" coordsize="21600,21600" o:spt="32" o:oned="t" path="m,l21600,21600e" filled="f">
                <v:path arrowok="t" fillok="f" o:connecttype="none"/>
                <o:lock v:ext="edit" shapetype="t"/>
              </v:shapetype>
              <v:shape id="直線矢印コネクタ 14" o:spid="_x0000_s1026" type="#_x0000_t32" style="position:absolute;left:0;text-align:left;margin-left:158.6pt;margin-top:63.1pt;width:20.25pt;height:26.2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" strokecolor="#f79646 [3209]" strokeweight="2pt">
                <v:stroke endarrow="open"/>
              </v:shape>
            </w:pict>
          </mc:Fallback>
        </mc:AlternateContent>
      </w:r>
      <w:r w:rsidR="00170329">
        <w:rPr>
          <w:rFonts w:asciiTheme="majorEastAsia" w:eastAsiaTheme="majorEastAsia" w:hAnsiTheme="majorEastAsia" w:cs="ＭＳ Ｐゴシック" w:hint="eastAsia"/>
          <w:color w:val="000000"/>
          <w:kern w:val="0"/>
          <w:sz w:val="22"/>
        </w:rPr>
        <w:t>２</w:t>
      </w:r>
      <w:r w:rsidR="00170329" w:rsidRPr="00EE6F92">
        <w:rPr>
          <w:rFonts w:asciiTheme="majorEastAsia" w:eastAsiaTheme="majorEastAsia" w:hAnsiTheme="majorEastAsia" w:cs="ＭＳ Ｐゴシック" w:hint="eastAsia"/>
          <w:color w:val="000000"/>
          <w:kern w:val="0"/>
          <w:sz w:val="22"/>
        </w:rPr>
        <w:t>．</w:t>
      </w:r>
      <w:r w:rsidR="00D85AA4">
        <w:rPr>
          <w:rFonts w:asciiTheme="majorEastAsia" w:eastAsiaTheme="majorEastAsia" w:hAnsiTheme="majorEastAsia" w:cs="ＭＳ Ｐゴシック" w:hint="eastAsia"/>
          <w:color w:val="000000"/>
          <w:kern w:val="0"/>
          <w:sz w:val="22"/>
        </w:rPr>
        <w:t>申請区分・</w:t>
      </w:r>
      <w:r w:rsidR="00170329">
        <w:rPr>
          <w:rFonts w:asciiTheme="majorEastAsia" w:eastAsiaTheme="majorEastAsia" w:hAnsiTheme="majorEastAsia" w:cs="ＭＳ Ｐゴシック" w:hint="eastAsia"/>
          <w:color w:val="000000"/>
          <w:kern w:val="0"/>
          <w:sz w:val="22"/>
        </w:rPr>
        <w:t>申請額・請求額</w:t>
      </w:r>
      <w:r w:rsidR="004524C7">
        <w:rPr>
          <w:rFonts w:asciiTheme="majorEastAsia" w:eastAsiaTheme="majorEastAsia" w:hAnsiTheme="majorEastAsia" w:cs="ＭＳ Ｐゴシック" w:hint="eastAsia"/>
          <w:color w:val="000000"/>
          <w:kern w:val="0"/>
          <w:sz w:val="22"/>
        </w:rPr>
        <w:t>（どちらか一方を選択してください。）</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212750" w:rsidRPr="00CA553C" w:rsidTr="00212750">
        <w:trPr>
          <w:trHeight w:hRule="exact" w:val="510"/>
        </w:trPr>
        <w:tc>
          <w:tcPr>
            <w:tcW w:w="2551" w:type="dxa"/>
            <w:vMerge w:val="restart"/>
            <w:tcBorders>
              <w:top w:val="single" w:sz="4" w:space="0" w:color="auto"/>
              <w:left w:val="single" w:sz="4" w:space="0" w:color="auto"/>
              <w:right w:val="dotted" w:sz="4" w:space="0" w:color="auto"/>
            </w:tcBorders>
            <w:vAlign w:val="center"/>
          </w:tcPr>
          <w:p w:rsidR="00212750" w:rsidRPr="002B3B37" w:rsidRDefault="00CB299F" w:rsidP="00212750">
            <w:pPr>
              <w:widowControl/>
              <w:spacing w:line="300" w:lineRule="exact"/>
              <w:jc w:val="center"/>
              <w:rPr>
                <w:rFonts w:ascii="Meiryo UI" w:eastAsia="Meiryo UI" w:hAnsi="Meiryo UI" w:cs="ＭＳ Ｐゴシック"/>
                <w:kern w:val="0"/>
                <w:sz w:val="24"/>
                <w:szCs w:val="24"/>
              </w:rPr>
            </w:pPr>
            <w:r>
              <w:rPr>
                <w:noProof/>
              </w:rPr>
              <mc:AlternateContent>
                <mc:Choice Requires="wps">
                  <w:drawing>
                    <wp:anchor distT="0" distB="0" distL="114300" distR="114300" simplePos="0" relativeHeight="251687936" behindDoc="0" locked="0" layoutInCell="1" allowOverlap="1" wp14:anchorId="3669BE26" wp14:editId="11B08E5A">
                      <wp:simplePos x="0" y="0"/>
                      <wp:positionH relativeFrom="column">
                        <wp:posOffset>1534160</wp:posOffset>
                      </wp:positionH>
                      <wp:positionV relativeFrom="paragraph">
                        <wp:posOffset>156845</wp:posOffset>
                      </wp:positionV>
                      <wp:extent cx="352425" cy="238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a:noFill/>
                              </a:ln>
                              <a:effectLst/>
                            </wps:spPr>
                            <wps:txbx>
                              <w:txbxContent>
                                <w:p w:rsidR="003F0E4D" w:rsidRPr="0087241A" w:rsidRDefault="003F0E4D" w:rsidP="003F0E4D">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9BE26" id="_x0000_t202" coordsize="21600,21600" o:spt="202" path="m,l,21600r21600,l21600,xe">
                      <v:stroke joinstyle="miter"/>
                      <v:path gradientshapeok="t" o:connecttype="rect"/>
                    </v:shapetype>
                    <v:shape id="テキスト ボックス 12" o:spid="_x0000_s1029" type="#_x0000_t202" style="position:absolute;left:0;text-align:left;margin-left:120.8pt;margin-top:12.35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" filled="f" stroked="f">
                      <v:textbox inset="5.85pt,.7pt,5.85pt,.7pt">
                        <w:txbxContent>
                          <w:p w:rsidR="003F0E4D" w:rsidRPr="0087241A" w:rsidRDefault="003F0E4D" w:rsidP="003F0E4D">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r w:rsidR="00212750" w:rsidRPr="002B3B37">
              <w:rPr>
                <w:rFonts w:ascii="Meiryo UI" w:eastAsia="Meiryo UI" w:hAnsi="Meiryo UI" w:cs="ＭＳ Ｐゴシック" w:hint="eastAsia"/>
                <w:kern w:val="0"/>
                <w:sz w:val="24"/>
                <w:szCs w:val="24"/>
              </w:rPr>
              <w:t>申請区分・</w:t>
            </w:r>
          </w:p>
          <w:p w:rsidR="00212750" w:rsidRPr="00212750" w:rsidRDefault="00212750" w:rsidP="00212750">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212750" w:rsidRPr="00CA553C" w:rsidRDefault="00212750" w:rsidP="00D85AA4">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212750" w:rsidRPr="00DF5280" w:rsidRDefault="00212750" w:rsidP="00D85AA4">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212750" w:rsidRPr="00394324" w:rsidRDefault="00212750" w:rsidP="00394324">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212750" w:rsidRPr="00D85AA4" w:rsidRDefault="00212750" w:rsidP="00394324">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212750" w:rsidRPr="00CA553C" w:rsidTr="00522759">
        <w:trPr>
          <w:trHeight w:hRule="exact" w:val="510"/>
        </w:trPr>
        <w:tc>
          <w:tcPr>
            <w:tcW w:w="2551" w:type="dxa"/>
            <w:vMerge/>
            <w:tcBorders>
              <w:left w:val="single" w:sz="4" w:space="0" w:color="auto"/>
              <w:bottom w:val="single" w:sz="4" w:space="0" w:color="auto"/>
              <w:right w:val="dotted" w:sz="4" w:space="0" w:color="auto"/>
            </w:tcBorders>
          </w:tcPr>
          <w:p w:rsidR="00212750" w:rsidRPr="00CA553C" w:rsidRDefault="00212750" w:rsidP="00D85AA4">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212750" w:rsidRPr="00CA553C" w:rsidRDefault="00212750" w:rsidP="00D85AA4">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212750" w:rsidRPr="00DF5280" w:rsidRDefault="00212750" w:rsidP="00D85AA4">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212750" w:rsidRPr="00394324" w:rsidRDefault="00212750" w:rsidP="00394324">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212750" w:rsidRPr="00D85AA4" w:rsidRDefault="00212750" w:rsidP="00394324">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4524C7" w:rsidRPr="00AD36C2" w:rsidRDefault="003F0E4D" w:rsidP="004524C7">
      <w:pPr>
        <w:widowControl/>
        <w:jc w:val="left"/>
        <w:rPr>
          <w:rFonts w:asciiTheme="minorEastAsia" w:hAnsiTheme="minorEastAsia" w:cs="ＭＳ Ｐゴシック"/>
          <w:color w:val="000000"/>
          <w:kern w:val="0"/>
          <w:sz w:val="22"/>
          <w:szCs w:val="24"/>
        </w:rPr>
      </w:pPr>
      <w:r>
        <w:rPr>
          <w:rFonts w:ascii="Meiryo UI" w:eastAsia="Meiryo UI" w:hAnsi="Meiryo UI" w:cs="ＭＳ Ｐゴシック"/>
          <w:noProof/>
          <w:color w:val="000000"/>
          <w:kern w:val="0"/>
          <w:sz w:val="20"/>
          <w:szCs w:val="20"/>
        </w:rPr>
        <mc:AlternateContent>
          <mc:Choice Requires="wps">
            <w:drawing>
              <wp:anchor distT="0" distB="0" distL="114300" distR="114300" simplePos="0" relativeHeight="251689984" behindDoc="0" locked="0" layoutInCell="1" allowOverlap="1" wp14:anchorId="523CA35C" wp14:editId="7B53ECB1">
                <wp:simplePos x="0" y="0"/>
                <wp:positionH relativeFrom="column">
                  <wp:posOffset>1442720</wp:posOffset>
                </wp:positionH>
                <wp:positionV relativeFrom="paragraph">
                  <wp:posOffset>223520</wp:posOffset>
                </wp:positionV>
                <wp:extent cx="4295775" cy="3714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4295775"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F0E4D" w:rsidRPr="00A26950" w:rsidRDefault="003F0E4D" w:rsidP="003F0E4D">
                            <w:pPr>
                              <w:spacing w:line="34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無線LAN</w:t>
                            </w:r>
                            <w:r>
                              <w:rPr>
                                <w:rFonts w:ascii="HG丸ｺﾞｼｯｸM-PRO" w:eastAsia="HG丸ｺﾞｼｯｸM-PRO" w:hAnsi="HG丸ｺﾞｼｯｸM-PRO" w:hint="eastAsia"/>
                                <w:sz w:val="28"/>
                              </w:rPr>
                              <w:t>ルーター</w:t>
                            </w:r>
                            <w:r w:rsidR="004E1332">
                              <w:rPr>
                                <w:rFonts w:ascii="HG丸ｺﾞｼｯｸM-PRO" w:eastAsia="HG丸ｺﾞｼｯｸM-PRO" w:hAnsi="HG丸ｺﾞｼｯｸM-PRO" w:hint="eastAsia"/>
                                <w:sz w:val="28"/>
                              </w:rPr>
                              <w:t>（中継</w:t>
                            </w:r>
                            <w:r w:rsidR="004961B6">
                              <w:rPr>
                                <w:rFonts w:ascii="HG丸ｺﾞｼｯｸM-PRO" w:eastAsia="HG丸ｺﾞｼｯｸM-PRO" w:hAnsi="HG丸ｺﾞｼｯｸM-PRO" w:hint="eastAsia"/>
                                <w:sz w:val="28"/>
                              </w:rPr>
                              <w:t>機</w:t>
                            </w:r>
                            <w:bookmarkStart w:id="0" w:name="_GoBack"/>
                            <w:bookmarkEnd w:id="0"/>
                            <w:r w:rsidR="004E1332">
                              <w:rPr>
                                <w:rFonts w:ascii="HG丸ｺﾞｼｯｸM-PRO" w:eastAsia="HG丸ｺﾞｼｯｸM-PRO" w:hAnsi="HG丸ｺﾞｼｯｸM-PRO"/>
                                <w:sz w:val="28"/>
                              </w:rPr>
                              <w:t>含む）</w:t>
                            </w:r>
                            <w:r w:rsidR="004E1332">
                              <w:rPr>
                                <w:rFonts w:ascii="HG丸ｺﾞｼｯｸM-PRO" w:eastAsia="HG丸ｺﾞｼｯｸM-PRO" w:hAnsi="HG丸ｺﾞｼｯｸM-PRO" w:hint="eastAsia"/>
                                <w:sz w:val="28"/>
                              </w:rPr>
                              <w:t>を</w:t>
                            </w:r>
                            <w:r>
                              <w:rPr>
                                <w:rFonts w:ascii="HG丸ｺﾞｼｯｸM-PRO" w:eastAsia="HG丸ｺﾞｼｯｸM-PRO" w:hAnsi="HG丸ｺﾞｼｯｸM-PRO" w:hint="eastAsia"/>
                                <w:sz w:val="28"/>
                              </w:rPr>
                              <w:t>購入する場合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CA35C" id="角丸四角形 13" o:spid="_x0000_s1030" style="position:absolute;margin-left:113.6pt;margin-top:17.6pt;width:338.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" fillcolor="white [3201]" strokecolor="#f79646 [3209]" strokeweight="2pt">
                <v:textbox>
                  <w:txbxContent>
                    <w:p w:rsidR="003F0E4D" w:rsidRPr="00A26950" w:rsidRDefault="003F0E4D" w:rsidP="003F0E4D">
                      <w:pPr>
                        <w:spacing w:line="34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無線LAN</w:t>
                      </w:r>
                      <w:r>
                        <w:rPr>
                          <w:rFonts w:ascii="HG丸ｺﾞｼｯｸM-PRO" w:eastAsia="HG丸ｺﾞｼｯｸM-PRO" w:hAnsi="HG丸ｺﾞｼｯｸM-PRO" w:hint="eastAsia"/>
                          <w:sz w:val="28"/>
                        </w:rPr>
                        <w:t>ルーター</w:t>
                      </w:r>
                      <w:r w:rsidR="004E1332">
                        <w:rPr>
                          <w:rFonts w:ascii="HG丸ｺﾞｼｯｸM-PRO" w:eastAsia="HG丸ｺﾞｼｯｸM-PRO" w:hAnsi="HG丸ｺﾞｼｯｸM-PRO" w:hint="eastAsia"/>
                          <w:sz w:val="28"/>
                        </w:rPr>
                        <w:t>（中継</w:t>
                      </w:r>
                      <w:r w:rsidR="004961B6">
                        <w:rPr>
                          <w:rFonts w:ascii="HG丸ｺﾞｼｯｸM-PRO" w:eastAsia="HG丸ｺﾞｼｯｸM-PRO" w:hAnsi="HG丸ｺﾞｼｯｸM-PRO" w:hint="eastAsia"/>
                          <w:sz w:val="28"/>
                        </w:rPr>
                        <w:t>機</w:t>
                      </w:r>
                      <w:bookmarkStart w:id="1" w:name="_GoBack"/>
                      <w:bookmarkEnd w:id="1"/>
                      <w:r w:rsidR="004E1332">
                        <w:rPr>
                          <w:rFonts w:ascii="HG丸ｺﾞｼｯｸM-PRO" w:eastAsia="HG丸ｺﾞｼｯｸM-PRO" w:hAnsi="HG丸ｺﾞｼｯｸM-PRO"/>
                          <w:sz w:val="28"/>
                        </w:rPr>
                        <w:t>含む）</w:t>
                      </w:r>
                      <w:r w:rsidR="004E1332">
                        <w:rPr>
                          <w:rFonts w:ascii="HG丸ｺﾞｼｯｸM-PRO" w:eastAsia="HG丸ｺﾞｼｯｸM-PRO" w:hAnsi="HG丸ｺﾞｼｯｸM-PRO" w:hint="eastAsia"/>
                          <w:sz w:val="28"/>
                        </w:rPr>
                        <w:t>を</w:t>
                      </w:r>
                      <w:r>
                        <w:rPr>
                          <w:rFonts w:ascii="HG丸ｺﾞｼｯｸM-PRO" w:eastAsia="HG丸ｺﾞｼｯｸM-PRO" w:hAnsi="HG丸ｺﾞｼｯｸM-PRO" w:hint="eastAsia"/>
                          <w:sz w:val="28"/>
                        </w:rPr>
                        <w:t>購入する場合</w:t>
                      </w:r>
                    </w:p>
                  </w:txbxContent>
                </v:textbox>
              </v:roundrect>
            </w:pict>
          </mc:Fallback>
        </mc:AlternateContent>
      </w:r>
      <w:r w:rsidR="00AD36C2">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※令和４年３</w:t>
      </w:r>
      <w:r w:rsidR="00AD36C2" w:rsidRPr="00AD36C2">
        <w:rPr>
          <w:rFonts w:asciiTheme="minorEastAsia" w:hAnsiTheme="minorEastAsia" w:cs="ＭＳ Ｐゴシック" w:hint="eastAsia"/>
          <w:color w:val="000000"/>
          <w:kern w:val="0"/>
          <w:sz w:val="22"/>
          <w:szCs w:val="24"/>
        </w:rPr>
        <w:t>月</w:t>
      </w:r>
      <w:r w:rsidR="004F15A5">
        <w:rPr>
          <w:rFonts w:asciiTheme="minorEastAsia" w:hAnsiTheme="minorEastAsia" w:cs="ＭＳ Ｐゴシック" w:hint="eastAsia"/>
          <w:color w:val="000000"/>
          <w:kern w:val="0"/>
          <w:sz w:val="22"/>
          <w:szCs w:val="24"/>
        </w:rPr>
        <w:t>２２</w:t>
      </w:r>
      <w:r w:rsidR="00AD36C2"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00AD36C2" w:rsidRPr="00AD36C2">
        <w:rPr>
          <w:rFonts w:asciiTheme="minorEastAsia" w:hAnsiTheme="minorEastAsia" w:cs="ＭＳ Ｐゴシック" w:hint="eastAsia"/>
          <w:color w:val="000000"/>
          <w:kern w:val="0"/>
          <w:sz w:val="22"/>
          <w:szCs w:val="24"/>
        </w:rPr>
        <w:t>が完了している</w:t>
      </w:r>
      <w:r w:rsidR="00AD36C2">
        <w:rPr>
          <w:rFonts w:asciiTheme="minorEastAsia" w:hAnsiTheme="minorEastAsia" w:cs="ＭＳ Ｐゴシック" w:hint="eastAsia"/>
          <w:color w:val="000000"/>
          <w:kern w:val="0"/>
          <w:sz w:val="22"/>
          <w:szCs w:val="24"/>
        </w:rPr>
        <w:t>場合に限る。</w:t>
      </w:r>
    </w:p>
    <w:p w:rsidR="00AD36C2" w:rsidRPr="006D6BA9" w:rsidRDefault="00AD36C2" w:rsidP="004524C7">
      <w:pPr>
        <w:widowControl/>
        <w:jc w:val="left"/>
        <w:rPr>
          <w:rFonts w:asciiTheme="minorEastAsia" w:hAnsiTheme="minorEastAsia" w:cs="ＭＳ Ｐゴシック"/>
          <w:color w:val="000000"/>
          <w:kern w:val="0"/>
          <w:sz w:val="24"/>
          <w:szCs w:val="24"/>
        </w:rPr>
      </w:pPr>
    </w:p>
    <w:p w:rsidR="004524C7" w:rsidRPr="004524C7" w:rsidRDefault="004524C7" w:rsidP="004524C7">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B33998">
        <w:trPr>
          <w:trHeight w:hRule="exact" w:val="454"/>
        </w:trPr>
        <w:tc>
          <w:tcPr>
            <w:tcW w:w="567" w:type="dxa"/>
            <w:vMerge w:val="restart"/>
            <w:textDirection w:val="tbRlV"/>
            <w:vAlign w:val="center"/>
          </w:tcPr>
          <w:p w:rsidR="00AA53D9" w:rsidRPr="004524C7" w:rsidRDefault="00AA53D9" w:rsidP="00AA53D9">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vAlign w:val="center"/>
          </w:tcPr>
          <w:p w:rsidR="00AA53D9" w:rsidRPr="00115D1A" w:rsidRDefault="00AA53D9" w:rsidP="00AA53D9">
            <w:pPr>
              <w:widowControl/>
              <w:spacing w:line="30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4"/>
                <w:szCs w:val="24"/>
              </w:rPr>
              <w:t xml:space="preserve">ミナミソウマ　</w:t>
            </w:r>
            <w:r>
              <w:rPr>
                <w:rFonts w:ascii="HG丸ｺﾞｼｯｸM-PRO" w:eastAsia="HG丸ｺﾞｼｯｸM-PRO" w:hAnsi="HG丸ｺﾞｼｯｸM-PRO" w:cs="ＭＳ Ｐゴシック" w:hint="eastAsia"/>
                <w:color w:val="FF0000"/>
                <w:kern w:val="0"/>
                <w:sz w:val="24"/>
                <w:szCs w:val="24"/>
              </w:rPr>
              <w:t>ショウイチ</w:t>
            </w:r>
          </w:p>
        </w:tc>
        <w:tc>
          <w:tcPr>
            <w:tcW w:w="1701" w:type="dxa"/>
            <w:tcBorders>
              <w:bottom w:val="single" w:sz="4" w:space="0" w:color="auto"/>
            </w:tcBorders>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F94947">
        <w:trPr>
          <w:trHeight w:hRule="exact" w:val="510"/>
        </w:trPr>
        <w:tc>
          <w:tcPr>
            <w:tcW w:w="567" w:type="dxa"/>
            <w:vMerge/>
            <w:vAlign w:val="center"/>
          </w:tcPr>
          <w:p w:rsidR="00AA53D9" w:rsidRPr="004524C7" w:rsidRDefault="00AA53D9" w:rsidP="00AA53D9">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115D1A" w:rsidRDefault="00AA53D9" w:rsidP="00AA53D9">
            <w:pPr>
              <w:widowControl/>
              <w:spacing w:line="32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8"/>
                <w:szCs w:val="24"/>
              </w:rPr>
              <w:t xml:space="preserve">南相馬　</w:t>
            </w:r>
            <w:r>
              <w:rPr>
                <w:rFonts w:ascii="HG丸ｺﾞｼｯｸM-PRO" w:eastAsia="HG丸ｺﾞｼｯｸM-PRO" w:hAnsi="HG丸ｺﾞｼｯｸM-PRO" w:cs="ＭＳ Ｐゴシック" w:hint="eastAsia"/>
                <w:color w:val="FF0000"/>
                <w:kern w:val="0"/>
                <w:sz w:val="28"/>
                <w:szCs w:val="24"/>
              </w:rPr>
              <w:t>正一</w:t>
            </w:r>
          </w:p>
        </w:tc>
        <w:tc>
          <w:tcPr>
            <w:tcW w:w="1701" w:type="dxa"/>
            <w:tcBorders>
              <w:top w:val="single" w:sz="4" w:space="0" w:color="auto"/>
              <w:bottom w:val="single" w:sz="4" w:space="0" w:color="auto"/>
            </w:tcBorders>
            <w:vAlign w:val="center"/>
          </w:tcPr>
          <w:p w:rsidR="00AA53D9" w:rsidRPr="004524C7" w:rsidRDefault="007353DB" w:rsidP="00AA53D9">
            <w:pPr>
              <w:widowControl/>
              <w:spacing w:line="300" w:lineRule="exact"/>
              <w:jc w:val="right"/>
              <w:rPr>
                <w:rFonts w:ascii="Meiryo UI" w:eastAsia="Meiryo UI" w:hAnsi="Meiryo UI" w:cs="ＭＳ Ｐゴシック"/>
                <w:color w:val="000000"/>
                <w:kern w:val="0"/>
                <w:sz w:val="20"/>
                <w:szCs w:val="20"/>
              </w:rPr>
            </w:pPr>
            <w:r>
              <w:rPr>
                <w:rFonts w:ascii="Meiryo UI" w:eastAsia="Meiryo UI" w:hAnsi="Meiryo UI" w:cs="ＭＳ Ｐゴシック"/>
                <w:noProof/>
                <w:color w:val="000000"/>
                <w:kern w:val="0"/>
                <w:sz w:val="18"/>
                <w:szCs w:val="24"/>
              </w:rPr>
              <mc:AlternateContent>
                <mc:Choice Requires="wps">
                  <w:drawing>
                    <wp:anchor distT="0" distB="0" distL="114300" distR="114300" simplePos="0" relativeHeight="251677696" behindDoc="0" locked="0" layoutInCell="1" allowOverlap="1" wp14:anchorId="7B2570A1" wp14:editId="665ED5EF">
                      <wp:simplePos x="0" y="0"/>
                      <wp:positionH relativeFrom="column">
                        <wp:posOffset>794385</wp:posOffset>
                      </wp:positionH>
                      <wp:positionV relativeFrom="paragraph">
                        <wp:posOffset>12700</wp:posOffset>
                      </wp:positionV>
                      <wp:extent cx="209550" cy="2095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0955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75044" id="円/楕円 5" o:spid="_x0000_s1026" style="position:absolute;left:0;text-align:left;margin-left:62.55pt;margin-top:1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" filled="f" strokecolor="red" strokeweight="2pt"/>
                  </w:pict>
                </mc:Fallback>
              </mc:AlternateContent>
            </w:r>
            <w:r w:rsidR="00AA53D9" w:rsidRPr="00115D1A">
              <w:rPr>
                <w:rFonts w:ascii="HG丸ｺﾞｼｯｸM-PRO" w:eastAsia="HG丸ｺﾞｼｯｸM-PRO" w:hAnsi="HG丸ｺﾞｼｯｸM-PRO" w:cs="ＭＳ Ｐゴシック" w:hint="eastAsia"/>
                <w:color w:val="FF0000"/>
                <w:kern w:val="0"/>
                <w:sz w:val="22"/>
                <w:szCs w:val="20"/>
              </w:rPr>
              <w:t>原　一</w:t>
            </w:r>
            <w:r w:rsidR="00AA53D9">
              <w:rPr>
                <w:rFonts w:ascii="HG丸ｺﾞｼｯｸM-PRO" w:eastAsia="HG丸ｺﾞｼｯｸM-PRO" w:hAnsi="HG丸ｺﾞｼｯｸM-PRO" w:cs="ＭＳ Ｐゴシック" w:hint="eastAsia"/>
                <w:color w:val="000000"/>
                <w:kern w:val="0"/>
                <w:sz w:val="22"/>
                <w:szCs w:val="20"/>
              </w:rPr>
              <w:t xml:space="preserve">　</w:t>
            </w:r>
            <w:r w:rsidR="00AA53D9"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194579" w:rsidRDefault="00AA53D9" w:rsidP="00AA53D9">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３　</w:t>
            </w: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194579" w:rsidRDefault="00AA53D9" w:rsidP="00AA53D9">
            <w:pPr>
              <w:widowControl/>
              <w:ind w:rightChars="-51" w:right="-107"/>
              <w:jc w:val="right"/>
              <w:rPr>
                <w:rFonts w:ascii="Meiryo UI" w:eastAsia="Meiryo UI" w:hAnsi="Meiryo UI" w:cs="ＭＳ Ｐゴシック"/>
                <w:color w:val="000000"/>
                <w:kern w:val="0"/>
                <w:sz w:val="18"/>
                <w:szCs w:val="20"/>
              </w:rPr>
            </w:pPr>
            <w:r w:rsidRPr="00115D1A">
              <w:rPr>
                <w:rFonts w:ascii="HG丸ｺﾞｼｯｸM-PRO" w:eastAsia="HG丸ｺﾞｼｯｸM-PRO" w:hAnsi="HG丸ｺﾞｼｯｸM-PRO" w:cs="ＭＳ Ｐゴシック" w:hint="eastAsia"/>
                <w:color w:val="FF0000"/>
                <w:kern w:val="0"/>
                <w:sz w:val="20"/>
                <w:szCs w:val="20"/>
              </w:rPr>
              <w:t>１</w:t>
            </w:r>
            <w:r>
              <w:rPr>
                <w:rFonts w:ascii="HG丸ｺﾞｼｯｸM-PRO" w:eastAsia="HG丸ｺﾞｼｯｸM-PRO" w:hAnsi="HG丸ｺﾞｼｯｸM-PRO" w:cs="ＭＳ Ｐゴシック" w:hint="eastAsia"/>
                <w:color w:val="FF0000"/>
                <w:kern w:val="0"/>
                <w:sz w:val="20"/>
                <w:szCs w:val="20"/>
              </w:rPr>
              <w:t xml:space="preserve">　</w:t>
            </w:r>
            <w:r w:rsidRPr="00194579">
              <w:rPr>
                <w:rFonts w:ascii="Meiryo UI" w:eastAsia="Meiryo UI" w:hAnsi="Meiryo UI" w:cs="ＭＳ Ｐゴシック" w:hint="eastAsia"/>
                <w:color w:val="000000"/>
                <w:kern w:val="0"/>
                <w:sz w:val="18"/>
                <w:szCs w:val="20"/>
              </w:rPr>
              <w:t>組</w:t>
            </w:r>
          </w:p>
        </w:tc>
      </w:tr>
      <w:tr w:rsidR="00AA53D9" w:rsidRPr="004524C7" w:rsidTr="00F94947">
        <w:trPr>
          <w:trHeight w:hRule="exact" w:val="454"/>
        </w:trPr>
        <w:tc>
          <w:tcPr>
            <w:tcW w:w="567" w:type="dxa"/>
            <w:vMerge/>
            <w:vAlign w:val="center"/>
          </w:tcPr>
          <w:p w:rsidR="00AA53D9" w:rsidRPr="004524C7" w:rsidRDefault="00AA53D9" w:rsidP="00AA53D9">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115D1A" w:rsidRDefault="00AA53D9" w:rsidP="00AA53D9">
            <w:pPr>
              <w:widowControl/>
              <w:spacing w:line="30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4"/>
                <w:szCs w:val="24"/>
              </w:rPr>
              <w:t xml:space="preserve">ミナミソウマ　</w:t>
            </w:r>
            <w:r>
              <w:rPr>
                <w:rFonts w:ascii="HG丸ｺﾞｼｯｸM-PRO" w:eastAsia="HG丸ｺﾞｼｯｸM-PRO" w:hAnsi="HG丸ｺﾞｼｯｸM-PRO" w:cs="ＭＳ Ｐゴシック" w:hint="eastAsia"/>
                <w:color w:val="FF0000"/>
                <w:kern w:val="0"/>
                <w:sz w:val="24"/>
                <w:szCs w:val="24"/>
              </w:rPr>
              <w:t>ショウジ</w:t>
            </w:r>
          </w:p>
        </w:tc>
        <w:tc>
          <w:tcPr>
            <w:tcW w:w="1701" w:type="dxa"/>
            <w:tcBorders>
              <w:top w:val="single" w:sz="4" w:space="0" w:color="auto"/>
              <w:bottom w:val="single"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F94947">
        <w:trPr>
          <w:trHeight w:hRule="exact" w:val="510"/>
        </w:trPr>
        <w:tc>
          <w:tcPr>
            <w:tcW w:w="567" w:type="dxa"/>
            <w:vMerge/>
            <w:vAlign w:val="center"/>
          </w:tcPr>
          <w:p w:rsidR="00AA53D9" w:rsidRPr="004524C7" w:rsidRDefault="00AA53D9" w:rsidP="00AA53D9">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AA53D9">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115D1A" w:rsidRDefault="00AA53D9" w:rsidP="00AA53D9">
            <w:pPr>
              <w:widowControl/>
              <w:spacing w:line="32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8"/>
                <w:szCs w:val="24"/>
              </w:rPr>
              <w:t xml:space="preserve">南相馬　</w:t>
            </w:r>
            <w:r>
              <w:rPr>
                <w:rFonts w:ascii="HG丸ｺﾞｼｯｸM-PRO" w:eastAsia="HG丸ｺﾞｼｯｸM-PRO" w:hAnsi="HG丸ｺﾞｼｯｸM-PRO" w:cs="ＭＳ Ｐゴシック" w:hint="eastAsia"/>
                <w:color w:val="FF0000"/>
                <w:kern w:val="0"/>
                <w:sz w:val="28"/>
                <w:szCs w:val="24"/>
              </w:rPr>
              <w:t>正司</w:t>
            </w:r>
          </w:p>
        </w:tc>
        <w:tc>
          <w:tcPr>
            <w:tcW w:w="1701" w:type="dxa"/>
            <w:tcBorders>
              <w:top w:val="single" w:sz="4" w:space="0" w:color="auto"/>
              <w:bottom w:val="single" w:sz="4" w:space="0" w:color="auto"/>
            </w:tcBorders>
            <w:vAlign w:val="center"/>
          </w:tcPr>
          <w:p w:rsidR="00AA53D9" w:rsidRPr="004524C7" w:rsidRDefault="007353DB" w:rsidP="00AA53D9">
            <w:pPr>
              <w:widowControl/>
              <w:wordWrap w:val="0"/>
              <w:spacing w:line="-300" w:lineRule="auto"/>
              <w:jc w:val="right"/>
              <w:rPr>
                <w:rFonts w:ascii="Meiryo UI" w:eastAsia="Meiryo UI" w:hAnsi="Meiryo UI" w:cs="ＭＳ Ｐゴシック"/>
                <w:color w:val="000000"/>
                <w:kern w:val="0"/>
                <w:sz w:val="24"/>
                <w:szCs w:val="24"/>
              </w:rPr>
            </w:pPr>
            <w:r>
              <w:rPr>
                <w:rFonts w:ascii="Meiryo UI" w:eastAsia="Meiryo UI" w:hAnsi="Meiryo UI" w:cs="ＭＳ Ｐゴシック"/>
                <w:noProof/>
                <w:color w:val="000000"/>
                <w:kern w:val="0"/>
                <w:sz w:val="18"/>
                <w:szCs w:val="24"/>
              </w:rPr>
              <mc:AlternateContent>
                <mc:Choice Requires="wps">
                  <w:drawing>
                    <wp:anchor distT="0" distB="0" distL="114300" distR="114300" simplePos="0" relativeHeight="251679744" behindDoc="0" locked="0" layoutInCell="1" allowOverlap="1" wp14:anchorId="5F421EFE" wp14:editId="06ABE911">
                      <wp:simplePos x="0" y="0"/>
                      <wp:positionH relativeFrom="column">
                        <wp:posOffset>612140</wp:posOffset>
                      </wp:positionH>
                      <wp:positionV relativeFrom="paragraph">
                        <wp:posOffset>2540</wp:posOffset>
                      </wp:positionV>
                      <wp:extent cx="209550" cy="2095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0955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10340" id="円/楕円 9" o:spid="_x0000_s1026" style="position:absolute;left:0;text-align:left;margin-left:48.2pt;margin-top:.2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" filled="f" strokecolor="red" strokeweight="2pt"/>
                  </w:pict>
                </mc:Fallback>
              </mc:AlternateContent>
            </w:r>
            <w:r w:rsidR="00AA53D9" w:rsidRPr="00115D1A">
              <w:rPr>
                <w:rFonts w:ascii="HG丸ｺﾞｼｯｸM-PRO" w:eastAsia="HG丸ｺﾞｼｯｸM-PRO" w:hAnsi="HG丸ｺﾞｼｯｸM-PRO" w:cs="ＭＳ Ｐゴシック" w:hint="eastAsia"/>
                <w:color w:val="FF0000"/>
                <w:kern w:val="0"/>
                <w:sz w:val="22"/>
                <w:szCs w:val="20"/>
              </w:rPr>
              <w:t>原　一</w:t>
            </w:r>
            <w:r w:rsidR="00AA53D9">
              <w:rPr>
                <w:rFonts w:ascii="HG丸ｺﾞｼｯｸM-PRO" w:eastAsia="HG丸ｺﾞｼｯｸM-PRO" w:hAnsi="HG丸ｺﾞｼｯｸM-PRO" w:cs="ＭＳ Ｐゴシック" w:hint="eastAsia"/>
                <w:color w:val="000000"/>
                <w:kern w:val="0"/>
                <w:sz w:val="22"/>
                <w:szCs w:val="20"/>
              </w:rPr>
              <w:t xml:space="preserve">　</w:t>
            </w:r>
            <w:r w:rsidR="00AA53D9"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194579" w:rsidRDefault="00AA53D9" w:rsidP="00AA53D9">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５　</w:t>
            </w: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194579" w:rsidRDefault="00AA53D9" w:rsidP="00AA53D9">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２　</w:t>
            </w:r>
            <w:r w:rsidRPr="00194579">
              <w:rPr>
                <w:rFonts w:ascii="Meiryo UI" w:eastAsia="Meiryo UI" w:hAnsi="Meiryo UI" w:cs="ＭＳ Ｐゴシック" w:hint="eastAsia"/>
                <w:color w:val="000000"/>
                <w:kern w:val="0"/>
                <w:sz w:val="18"/>
                <w:szCs w:val="20"/>
              </w:rPr>
              <w:t>組</w:t>
            </w:r>
          </w:p>
        </w:tc>
      </w:tr>
      <w:tr w:rsidR="004524C7" w:rsidRPr="004524C7" w:rsidTr="00F94947">
        <w:trPr>
          <w:trHeight w:hRule="exact" w:val="454"/>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4524C7" w:rsidRPr="004524C7" w:rsidRDefault="00AA53D9" w:rsidP="004524C7">
            <w:pPr>
              <w:widowControl/>
              <w:rPr>
                <w:rFonts w:ascii="Meiryo UI" w:eastAsia="Meiryo UI" w:hAnsi="Meiryo UI" w:cs="ＭＳ Ｐゴシック"/>
                <w:color w:val="000000"/>
                <w:kern w:val="0"/>
                <w:sz w:val="18"/>
                <w:szCs w:val="24"/>
              </w:rPr>
            </w:pPr>
            <w:r>
              <w:rPr>
                <w:rFonts w:ascii="Meiryo UI" w:eastAsia="Meiryo UI" w:hAnsi="Meiryo UI" w:cs="ＭＳ Ｐゴシック"/>
                <w:noProof/>
                <w:color w:val="000000"/>
                <w:kern w:val="0"/>
                <w:sz w:val="20"/>
                <w:szCs w:val="20"/>
              </w:rPr>
              <mc:AlternateContent>
                <mc:Choice Requires="wps">
                  <w:drawing>
                    <wp:anchor distT="0" distB="0" distL="114300" distR="114300" simplePos="0" relativeHeight="251667456" behindDoc="0" locked="0" layoutInCell="1" allowOverlap="1" wp14:anchorId="0C18EF25" wp14:editId="339B1A3C">
                      <wp:simplePos x="0" y="0"/>
                      <wp:positionH relativeFrom="column">
                        <wp:posOffset>28575</wp:posOffset>
                      </wp:positionH>
                      <wp:positionV relativeFrom="paragraph">
                        <wp:posOffset>69215</wp:posOffset>
                      </wp:positionV>
                      <wp:extent cx="3829050" cy="9334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382905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A53D9" w:rsidRPr="00A26950" w:rsidRDefault="00AA53D9" w:rsidP="00AA53D9">
                                  <w:pPr>
                                    <w:spacing w:line="340" w:lineRule="exact"/>
                                    <w:jc w:val="left"/>
                                    <w:rPr>
                                      <w:rFonts w:ascii="HG丸ｺﾞｼｯｸM-PRO" w:eastAsia="HG丸ｺﾞｼｯｸM-PRO" w:hAnsi="HG丸ｺﾞｼｯｸM-PRO"/>
                                      <w:sz w:val="28"/>
                                    </w:rPr>
                                  </w:pPr>
                                  <w:r w:rsidRPr="00A26950">
                                    <w:rPr>
                                      <w:rFonts w:ascii="HG丸ｺﾞｼｯｸM-PRO" w:eastAsia="HG丸ｺﾞｼｯｸM-PRO" w:hAnsi="HG丸ｺﾞｼｯｸM-PRO" w:hint="eastAsia"/>
                                      <w:sz w:val="28"/>
                                    </w:rPr>
                                    <w:t>同じ世帯いるすべての児童生徒全員の氏名を記入してください。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8EF25" id="角丸四角形 6" o:spid="_x0000_s1031" style="position:absolute;left:0;text-align:left;margin-left:2.25pt;margin-top:5.45pt;width:301.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" fillcolor="white [3201]" strokecolor="#f79646 [3209]" strokeweight="2pt">
                      <v:textbox>
                        <w:txbxContent>
                          <w:p w:rsidR="00AA53D9" w:rsidRPr="00A26950" w:rsidRDefault="00AA53D9" w:rsidP="00AA53D9">
                            <w:pPr>
                              <w:spacing w:line="340" w:lineRule="exact"/>
                              <w:jc w:val="left"/>
                              <w:rPr>
                                <w:rFonts w:ascii="HG丸ｺﾞｼｯｸM-PRO" w:eastAsia="HG丸ｺﾞｼｯｸM-PRO" w:hAnsi="HG丸ｺﾞｼｯｸM-PRO"/>
                                <w:sz w:val="28"/>
                              </w:rPr>
                            </w:pPr>
                            <w:r w:rsidRPr="00A26950">
                              <w:rPr>
                                <w:rFonts w:ascii="HG丸ｺﾞｼｯｸM-PRO" w:eastAsia="HG丸ｺﾞｼｯｸM-PRO" w:hAnsi="HG丸ｺﾞｼｯｸM-PRO" w:hint="eastAsia"/>
                                <w:sz w:val="28"/>
                              </w:rPr>
                              <w:t>同じ世帯いるすべての児童生徒全員の氏名を記入してください。</w:t>
                            </w:r>
                          </w:p>
                        </w:txbxContent>
                      </v:textbox>
                    </v:roundrect>
                  </w:pict>
                </mc:Fallback>
              </mc:AlternateContent>
            </w:r>
          </w:p>
        </w:tc>
        <w:tc>
          <w:tcPr>
            <w:tcW w:w="170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4524C7" w:rsidRPr="004524C7" w:rsidTr="00F94947">
        <w:trPr>
          <w:trHeight w:hRule="exact" w:val="510"/>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4524C7" w:rsidRPr="004524C7" w:rsidRDefault="004524C7" w:rsidP="004524C7">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4524C7" w:rsidRPr="004524C7" w:rsidRDefault="004524C7" w:rsidP="004524C7">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4524C7" w:rsidRPr="004524C7" w:rsidTr="00F94947">
        <w:trPr>
          <w:trHeight w:hRule="exact" w:val="454"/>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4524C7" w:rsidRPr="004524C7" w:rsidRDefault="004524C7" w:rsidP="004524C7">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4524C7" w:rsidRPr="004524C7" w:rsidTr="00F94947">
        <w:trPr>
          <w:trHeight w:hRule="exact" w:val="510"/>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4524C7" w:rsidRPr="004524C7" w:rsidRDefault="004524C7" w:rsidP="004524C7">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4524C7" w:rsidRPr="004524C7" w:rsidRDefault="004524C7" w:rsidP="004524C7">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4524C7" w:rsidRPr="004524C7" w:rsidTr="00F94947">
        <w:trPr>
          <w:trHeight w:hRule="exact" w:val="454"/>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4524C7" w:rsidRPr="004524C7" w:rsidRDefault="004524C7" w:rsidP="004524C7">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4524C7" w:rsidRPr="004524C7" w:rsidTr="00F94947">
        <w:trPr>
          <w:trHeight w:hRule="exact" w:val="510"/>
        </w:trPr>
        <w:tc>
          <w:tcPr>
            <w:tcW w:w="567" w:type="dxa"/>
            <w:vMerge/>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4524C7" w:rsidRPr="004524C7" w:rsidRDefault="004524C7" w:rsidP="004524C7">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4524C7" w:rsidRPr="004524C7" w:rsidRDefault="004524C7" w:rsidP="004524C7">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4524C7" w:rsidRPr="004524C7" w:rsidRDefault="004524C7" w:rsidP="004524C7">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4524C7" w:rsidRPr="004524C7" w:rsidRDefault="004524C7" w:rsidP="004524C7">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524C7" w:rsidRDefault="004524C7" w:rsidP="00170329">
      <w:pPr>
        <w:widowControl/>
        <w:jc w:val="left"/>
        <w:rPr>
          <w:rFonts w:asciiTheme="minorEastAsia" w:hAnsiTheme="minorEastAsia" w:cs="ＭＳ Ｐゴシック"/>
          <w:color w:val="000000"/>
          <w:kern w:val="0"/>
          <w:sz w:val="24"/>
          <w:szCs w:val="24"/>
        </w:rPr>
      </w:pPr>
    </w:p>
    <w:p w:rsidR="004F15A5" w:rsidRDefault="004F15A5" w:rsidP="00170329">
      <w:pPr>
        <w:widowControl/>
        <w:jc w:val="left"/>
        <w:rPr>
          <w:rFonts w:asciiTheme="minorEastAsia" w:hAnsiTheme="minorEastAsia" w:cs="ＭＳ Ｐゴシック"/>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※令和３年４月１日以降にインターネット環境等を新たに整備した世帯が対象です。</w:t>
      </w:r>
    </w:p>
    <w:p w:rsidR="004A638A" w:rsidRDefault="004A638A">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261BEB" w:rsidRDefault="004524C7" w:rsidP="00261BEB">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00170329" w:rsidRPr="00EE6F92">
        <w:rPr>
          <w:rFonts w:asciiTheme="majorEastAsia" w:eastAsiaTheme="majorEastAsia" w:hAnsiTheme="majorEastAsia" w:cs="ＭＳ Ｐゴシック" w:hint="eastAsia"/>
          <w:color w:val="000000"/>
          <w:kern w:val="0"/>
          <w:sz w:val="22"/>
        </w:rPr>
        <w:t>．</w:t>
      </w:r>
      <w:r w:rsidR="00170329">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F94947">
        <w:trPr>
          <w:trHeight w:hRule="exact" w:val="510"/>
        </w:trPr>
        <w:tc>
          <w:tcPr>
            <w:tcW w:w="1302" w:type="dxa"/>
            <w:vAlign w:val="center"/>
          </w:tcPr>
          <w:p w:rsidR="00AA53D9" w:rsidRPr="00FD4AA1" w:rsidRDefault="00AA53D9" w:rsidP="00F94947">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ミ</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ナ</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ミ</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ソ</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ウ</w:t>
            </w:r>
          </w:p>
        </w:tc>
        <w:tc>
          <w:tcPr>
            <w:tcW w:w="515"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マ</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タ</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ロ</w:t>
            </w:r>
          </w:p>
        </w:tc>
        <w:tc>
          <w:tcPr>
            <w:tcW w:w="516" w:type="dxa"/>
            <w:vAlign w:val="center"/>
          </w:tcPr>
          <w:p w:rsidR="00AA53D9" w:rsidRPr="001E3D92" w:rsidRDefault="00AA53D9" w:rsidP="002D2AE1">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ウ</w:t>
            </w: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261BEB" w:rsidRPr="00FE29A9" w:rsidRDefault="00261BEB" w:rsidP="00261BEB">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170329" w:rsidRPr="00CA553C" w:rsidTr="00394324">
        <w:trPr>
          <w:trHeight w:hRule="exact" w:val="454"/>
        </w:trPr>
        <w:tc>
          <w:tcPr>
            <w:tcW w:w="9036" w:type="dxa"/>
            <w:gridSpan w:val="8"/>
            <w:shd w:val="clear" w:color="auto" w:fill="FDE9D9" w:themeFill="accent6" w:themeFillTint="33"/>
            <w:vAlign w:val="center"/>
          </w:tcPr>
          <w:p w:rsidR="00170329" w:rsidRPr="00CA553C" w:rsidRDefault="00170329" w:rsidP="009B3A69">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FD4AA1"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170329" w:rsidP="009B3A69">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170329" w:rsidRPr="00CA553C" w:rsidTr="009B3A69">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170329" w:rsidRPr="00FD4AA1" w:rsidRDefault="00715BF2" w:rsidP="009B3A69">
            <w:pPr>
              <w:widowControl/>
              <w:ind w:rightChars="-21" w:right="-44"/>
              <w:rPr>
                <w:rFonts w:ascii="Meiryo UI" w:eastAsia="Meiryo UI" w:hAnsi="Meiryo UI" w:cs="ＭＳ Ｐゴシック"/>
                <w:color w:val="000000"/>
                <w:kern w:val="0"/>
                <w:sz w:val="18"/>
                <w:szCs w:val="24"/>
              </w:rPr>
            </w:pPr>
            <w:r>
              <w:rPr>
                <w:rFonts w:ascii="Meiryo UI" w:eastAsia="Meiryo UI" w:hAnsi="Meiryo UI" w:cs="ＭＳ Ｐゴシック"/>
                <w:noProof/>
                <w:color w:val="000000"/>
                <w:kern w:val="0"/>
                <w:sz w:val="20"/>
                <w:szCs w:val="20"/>
              </w:rPr>
              <mc:AlternateContent>
                <mc:Choice Requires="wps">
                  <w:drawing>
                    <wp:anchor distT="0" distB="0" distL="114300" distR="114300" simplePos="0" relativeHeight="251683840" behindDoc="0" locked="0" layoutInCell="1" allowOverlap="1" wp14:anchorId="5791BE41" wp14:editId="0D3C99B6">
                      <wp:simplePos x="0" y="0"/>
                      <wp:positionH relativeFrom="column">
                        <wp:posOffset>766445</wp:posOffset>
                      </wp:positionH>
                      <wp:positionV relativeFrom="paragraph">
                        <wp:posOffset>60325</wp:posOffset>
                      </wp:positionV>
                      <wp:extent cx="3829050" cy="44767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3829050" cy="44767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15BF2" w:rsidRPr="00A26950" w:rsidRDefault="00715BF2" w:rsidP="00715BF2">
                                  <w:pPr>
                                    <w:spacing w:line="34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ゆうちょ銀行の口座への振込みを希望の場合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1BE41" id="角丸四角形 16" o:spid="_x0000_s1032" style="position:absolute;left:0;text-align:left;margin-left:60.35pt;margin-top:4.75pt;width:301.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" fillcolor="white [3201]" strokecolor="red" strokeweight="2pt">
                      <v:textbox>
                        <w:txbxContent>
                          <w:p w:rsidR="00715BF2" w:rsidRPr="00A26950" w:rsidRDefault="00715BF2" w:rsidP="00715BF2">
                            <w:pPr>
                              <w:spacing w:line="34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ゆうちょ銀行の口座への振込みを希望の場合</w:t>
                            </w:r>
                          </w:p>
                        </w:txbxContent>
                      </v:textbox>
                    </v:roundrect>
                  </w:pict>
                </mc:Fallback>
              </mc:AlternateContent>
            </w:r>
            <w:r w:rsidR="00170329"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170329" w:rsidRPr="00CA553C" w:rsidTr="009B3A69">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170329" w:rsidRPr="00CA553C" w:rsidRDefault="00170329" w:rsidP="009B3A69">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170329" w:rsidRPr="00FD4AA1" w:rsidRDefault="00170329" w:rsidP="009B3A69">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170329" w:rsidRPr="00FD4AA1" w:rsidRDefault="00170329" w:rsidP="009B3A69">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170329" w:rsidRPr="00FD4AA1" w:rsidRDefault="00170329" w:rsidP="009B3A69">
            <w:pPr>
              <w:widowControl/>
              <w:rPr>
                <w:rFonts w:ascii="Meiryo UI" w:eastAsia="Meiryo UI" w:hAnsi="Meiryo UI" w:cs="ＭＳ Ｐゴシック"/>
                <w:color w:val="000000"/>
                <w:kern w:val="0"/>
                <w:sz w:val="18"/>
                <w:szCs w:val="24"/>
              </w:rPr>
            </w:pPr>
          </w:p>
        </w:tc>
      </w:tr>
    </w:tbl>
    <w:p w:rsidR="00170329" w:rsidRDefault="000C6FBA" w:rsidP="00170329">
      <w:pPr>
        <w:widowControl/>
        <w:spacing w:line="100" w:lineRule="exact"/>
        <w:jc w:val="left"/>
        <w:rPr>
          <w:rFonts w:asciiTheme="minorEastAsia" w:hAnsiTheme="minorEastAsia" w:cs="ＭＳ Ｐゴシック"/>
          <w:color w:val="000000"/>
          <w:kern w:val="0"/>
          <w:sz w:val="24"/>
          <w:szCs w:val="24"/>
        </w:rPr>
      </w:pPr>
      <w:r>
        <w:rPr>
          <w:noProof/>
        </w:rPr>
        <mc:AlternateContent>
          <mc:Choice Requires="wps">
            <w:drawing>
              <wp:anchor distT="0" distB="0" distL="114300" distR="114300" simplePos="0" relativeHeight="251685888" behindDoc="0" locked="0" layoutInCell="1" allowOverlap="1" wp14:anchorId="07A8D497" wp14:editId="72F052DC">
                <wp:simplePos x="0" y="0"/>
                <wp:positionH relativeFrom="column">
                  <wp:posOffset>962660</wp:posOffset>
                </wp:positionH>
                <wp:positionV relativeFrom="paragraph">
                  <wp:posOffset>57150</wp:posOffset>
                </wp:positionV>
                <wp:extent cx="352425"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a:noFill/>
                        </a:ln>
                        <a:effectLst/>
                      </wps:spPr>
                      <wps:txbx>
                        <w:txbxContent>
                          <w:p w:rsidR="000C6FBA" w:rsidRPr="0087241A" w:rsidRDefault="000C6FBA" w:rsidP="000C6FB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D497" id="テキスト ボックス 10" o:spid="_x0000_s1033" type="#_x0000_t202" style="position:absolute;margin-left:75.8pt;margin-top:4.5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" filled="f" stroked="f">
                <v:textbox inset="5.85pt,.7pt,5.85pt,.7pt">
                  <w:txbxContent>
                    <w:p w:rsidR="000C6FBA" w:rsidRPr="0087241A" w:rsidRDefault="000C6FBA" w:rsidP="000C6FB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E83784">
        <w:trPr>
          <w:trHeight w:hRule="exact" w:val="454"/>
        </w:trPr>
        <w:tc>
          <w:tcPr>
            <w:tcW w:w="1302" w:type="dxa"/>
          </w:tcPr>
          <w:p w:rsidR="00AA53D9" w:rsidRPr="00FD4AA1" w:rsidRDefault="00AA53D9" w:rsidP="009B3A69">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9B3A69">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9B3A69">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9B3A69">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9B3A69">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9B3A69">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9B3A69">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AA53D9" w:rsidRPr="001E3D92" w:rsidRDefault="00AA53D9" w:rsidP="002D2AE1">
            <w:pPr>
              <w:widowControl/>
              <w:jc w:val="center"/>
              <w:rPr>
                <w:rFonts w:ascii="HG丸ｺﾞｼｯｸM-PRO" w:eastAsia="HG丸ｺﾞｼｯｸM-PRO" w:hAnsi="HG丸ｺﾞｼｯｸM-PRO" w:cs="ＭＳ Ｐゴシック"/>
                <w:color w:val="FF0000"/>
                <w:kern w:val="0"/>
                <w:sz w:val="24"/>
                <w:szCs w:val="24"/>
              </w:rPr>
            </w:pPr>
          </w:p>
        </w:tc>
      </w:tr>
    </w:tbl>
    <w:p w:rsidR="00170329" w:rsidRDefault="00170329" w:rsidP="0017032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170329" w:rsidTr="00394324">
        <w:trPr>
          <w:trHeight w:hRule="exact" w:val="454"/>
        </w:trPr>
        <w:tc>
          <w:tcPr>
            <w:tcW w:w="9015" w:type="dxa"/>
            <w:gridSpan w:val="15"/>
            <w:shd w:val="clear" w:color="auto" w:fill="DAEEF3" w:themeFill="accent5" w:themeFillTint="33"/>
            <w:vAlign w:val="center"/>
          </w:tcPr>
          <w:p w:rsidR="00170329" w:rsidRDefault="00715BF2" w:rsidP="009B3A69">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noProof/>
              </w:rPr>
              <mc:AlternateContent>
                <mc:Choice Requires="wps">
                  <w:drawing>
                    <wp:anchor distT="0" distB="0" distL="114300" distR="114300" simplePos="0" relativeHeight="251681792" behindDoc="0" locked="0" layoutInCell="1" allowOverlap="1" wp14:anchorId="3FD0F928" wp14:editId="4EF34DE5">
                      <wp:simplePos x="0" y="0"/>
                      <wp:positionH relativeFrom="column">
                        <wp:posOffset>-57785</wp:posOffset>
                      </wp:positionH>
                      <wp:positionV relativeFrom="paragraph">
                        <wp:posOffset>-33020</wp:posOffset>
                      </wp:positionV>
                      <wp:extent cx="352425" cy="238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a:noFill/>
                              </a:ln>
                              <a:effectLst/>
                            </wps:spPr>
                            <wps:txbx>
                              <w:txbxContent>
                                <w:p w:rsidR="00715BF2" w:rsidRPr="0087241A" w:rsidRDefault="00715BF2" w:rsidP="00715BF2">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F928" id="テキスト ボックス 11" o:spid="_x0000_s1034" type="#_x0000_t202" style="position:absolute;left:0;text-align:left;margin-left:-4.55pt;margin-top:-2.6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" filled="f" stroked="f">
                      <v:textbox inset="5.85pt,.7pt,5.85pt,.7pt">
                        <w:txbxContent>
                          <w:p w:rsidR="00715BF2" w:rsidRPr="0087241A" w:rsidRDefault="00715BF2" w:rsidP="00715BF2">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r w:rsidR="00170329">
              <w:rPr>
                <w:rFonts w:ascii="Meiryo UI" w:eastAsia="Meiryo UI" w:hAnsi="Meiryo UI" w:cs="ＭＳ Ｐゴシック" w:hint="eastAsia"/>
                <w:color w:val="000000"/>
                <w:kern w:val="0"/>
                <w:sz w:val="24"/>
                <w:szCs w:val="24"/>
              </w:rPr>
              <w:t>ゆうちょ銀行</w:t>
            </w:r>
            <w:r w:rsidR="00170329" w:rsidRPr="00976926">
              <w:rPr>
                <w:rFonts w:ascii="Meiryo UI" w:eastAsia="Meiryo UI" w:hAnsi="Meiryo UI" w:cs="ＭＳ Ｐゴシック" w:hint="eastAsia"/>
                <w:color w:val="000000"/>
                <w:kern w:val="0"/>
                <w:sz w:val="24"/>
                <w:szCs w:val="24"/>
              </w:rPr>
              <w:t>の口座への振込みを希望します。</w:t>
            </w:r>
          </w:p>
        </w:tc>
      </w:tr>
      <w:tr w:rsidR="00715BF2" w:rsidTr="00394324">
        <w:trPr>
          <w:trHeight w:hRule="exact" w:val="454"/>
        </w:trPr>
        <w:tc>
          <w:tcPr>
            <w:tcW w:w="822"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715BF2" w:rsidRPr="006556B3" w:rsidRDefault="00715BF2" w:rsidP="009B3A69">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715BF2" w:rsidRPr="001E3D92" w:rsidRDefault="00715BF2" w:rsidP="006A3E31">
            <w:pPr>
              <w:widowControl/>
              <w:jc w:val="center"/>
              <w:rPr>
                <w:rFonts w:ascii="HG丸ｺﾞｼｯｸM-PRO" w:eastAsia="HG丸ｺﾞｼｯｸM-PRO" w:hAnsi="HG丸ｺﾞｼｯｸM-PRO" w:cs="ＭＳ Ｐゴシック"/>
                <w:color w:val="FF0000"/>
                <w:kern w:val="0"/>
                <w:sz w:val="24"/>
                <w:szCs w:val="24"/>
              </w:rPr>
            </w:pPr>
            <w:r>
              <w:rPr>
                <w:rFonts w:ascii="HG丸ｺﾞｼｯｸM-PRO" w:eastAsia="HG丸ｺﾞｼｯｸM-PRO" w:hAnsi="HG丸ｺﾞｼｯｸM-PRO" w:cs="ＭＳ Ｐゴシック" w:hint="eastAsia"/>
                <w:color w:val="FF0000"/>
                <w:kern w:val="0"/>
                <w:sz w:val="24"/>
                <w:szCs w:val="24"/>
              </w:rPr>
              <w:t>８</w:t>
            </w:r>
          </w:p>
        </w:tc>
        <w:tc>
          <w:tcPr>
            <w:tcW w:w="567" w:type="dxa"/>
            <w:vAlign w:val="center"/>
          </w:tcPr>
          <w:p w:rsidR="00715BF2" w:rsidRPr="006556B3" w:rsidRDefault="00715BF2" w:rsidP="009B3A69">
            <w:pPr>
              <w:widowControl/>
              <w:spacing w:line="300" w:lineRule="exact"/>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２</w:t>
            </w:r>
          </w:p>
        </w:tc>
        <w:tc>
          <w:tcPr>
            <w:tcW w:w="567" w:type="dxa"/>
            <w:vAlign w:val="center"/>
          </w:tcPr>
          <w:p w:rsidR="00715BF2" w:rsidRPr="006556B3" w:rsidRDefault="00715BF2" w:rsidP="009B3A69">
            <w:pPr>
              <w:widowControl/>
              <w:spacing w:line="300" w:lineRule="exact"/>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５</w:t>
            </w:r>
          </w:p>
        </w:tc>
        <w:tc>
          <w:tcPr>
            <w:tcW w:w="567" w:type="dxa"/>
            <w:vAlign w:val="center"/>
          </w:tcPr>
          <w:p w:rsidR="00715BF2" w:rsidRPr="006556B3" w:rsidRDefault="00715BF2" w:rsidP="009B3A69">
            <w:pPr>
              <w:widowControl/>
              <w:spacing w:line="300" w:lineRule="exact"/>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０</w:t>
            </w:r>
          </w:p>
        </w:tc>
        <w:tc>
          <w:tcPr>
            <w:tcW w:w="822"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８</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７</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６</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５</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４</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３</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２</w:t>
            </w:r>
          </w:p>
        </w:tc>
        <w:tc>
          <w:tcPr>
            <w:tcW w:w="567" w:type="dxa"/>
            <w:vAlign w:val="center"/>
          </w:tcPr>
          <w:p w:rsidR="00715BF2" w:rsidRPr="006556B3" w:rsidRDefault="00715BF2" w:rsidP="009B3A69">
            <w:pPr>
              <w:widowControl/>
              <w:spacing w:line="300" w:lineRule="exact"/>
              <w:jc w:val="center"/>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4"/>
                <w:szCs w:val="24"/>
              </w:rPr>
              <w:t>１</w:t>
            </w:r>
          </w:p>
        </w:tc>
      </w:tr>
    </w:tbl>
    <w:p w:rsidR="00170329" w:rsidRDefault="00170329" w:rsidP="0017032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170329" w:rsidRDefault="00170329" w:rsidP="0017032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170329" w:rsidRPr="00EE6F92" w:rsidRDefault="00170329" w:rsidP="0017032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170329" w:rsidRDefault="00170329" w:rsidP="0017032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170329" w:rsidRDefault="00170329" w:rsidP="0017032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170329" w:rsidRDefault="00170329" w:rsidP="0017032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4524C7" w:rsidRDefault="004524C7" w:rsidP="00170329">
      <w:pPr>
        <w:widowControl/>
        <w:spacing w:line="280" w:lineRule="exact"/>
        <w:ind w:firstLineChars="200" w:firstLine="400"/>
        <w:jc w:val="left"/>
        <w:rPr>
          <w:rFonts w:asciiTheme="minorEastAsia" w:hAnsiTheme="minorEastAsia" w:cs="ＭＳ Ｐゴシック"/>
          <w:color w:val="000000"/>
          <w:kern w:val="0"/>
          <w:sz w:val="20"/>
          <w:szCs w:val="24"/>
        </w:rPr>
      </w:pPr>
    </w:p>
    <w:p w:rsidR="00170329" w:rsidRPr="006030CB" w:rsidRDefault="00170329" w:rsidP="004524C7">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00AD36C2" w:rsidRPr="00EE6F92">
        <w:rPr>
          <w:rFonts w:asciiTheme="minorEastAsia" w:hAnsiTheme="minorEastAsia" w:cs="ＭＳ Ｐゴシック" w:hint="eastAsia"/>
          <w:color w:val="000000"/>
          <w:kern w:val="0"/>
          <w:sz w:val="22"/>
          <w:szCs w:val="24"/>
        </w:rPr>
        <w:t>通帳の写し等資料</w:t>
      </w:r>
      <w:r w:rsidR="00AD36C2">
        <w:rPr>
          <w:rFonts w:asciiTheme="minorEastAsia" w:hAnsiTheme="minorEastAsia" w:cs="ＭＳ Ｐゴシック" w:hint="eastAsia"/>
          <w:color w:val="000000"/>
          <w:kern w:val="0"/>
          <w:sz w:val="22"/>
          <w:szCs w:val="24"/>
        </w:rPr>
        <w:t>貼付場所</w:t>
      </w:r>
    </w:p>
    <w:p w:rsidR="00170329" w:rsidRDefault="00170329" w:rsidP="0017032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59264" behindDoc="0" locked="0" layoutInCell="1" allowOverlap="1" wp14:anchorId="660670E5" wp14:editId="2025F602">
                <wp:simplePos x="0" y="0"/>
                <wp:positionH relativeFrom="column">
                  <wp:posOffset>175895</wp:posOffset>
                </wp:positionH>
                <wp:positionV relativeFrom="paragraph">
                  <wp:posOffset>45721</wp:posOffset>
                </wp:positionV>
                <wp:extent cx="5629275" cy="3448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70329" w:rsidRDefault="00170329" w:rsidP="00170329">
                            <w:pPr>
                              <w:jc w:val="center"/>
                            </w:pPr>
                            <w:r>
                              <w:rPr>
                                <w:rFonts w:hint="eastAsia"/>
                              </w:rPr>
                              <w:t xml:space="preserve"> </w:t>
                            </w:r>
                          </w:p>
                          <w:p w:rsidR="00170329" w:rsidRPr="004F15A5" w:rsidRDefault="00170329" w:rsidP="0017032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6C7C8B" w:rsidRPr="006030CB" w:rsidRDefault="006C7C8B" w:rsidP="00170329">
                            <w:pPr>
                              <w:jc w:val="center"/>
                            </w:pPr>
                            <w:r>
                              <w:rPr>
                                <w:noProof/>
                              </w:rPr>
                              <w:drawing>
                                <wp:inline distT="0" distB="0" distL="0" distR="0" wp14:anchorId="6C175A50" wp14:editId="6AC2B266">
                                  <wp:extent cx="4953000" cy="2870835"/>
                                  <wp:effectExtent l="0" t="0" r="0" b="5715"/>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70E5" id="正方形/長方形 1" o:spid="_x0000_s1035" style="position:absolute;margin-left:13.85pt;margin-top:3.6pt;width:443.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" fillcolor="white [3201]" strokecolor="black [3200]">
                <v:textbox>
                  <w:txbxContent>
                    <w:p w:rsidR="00170329" w:rsidRDefault="00170329" w:rsidP="00170329">
                      <w:pPr>
                        <w:jc w:val="center"/>
                      </w:pPr>
                      <w:r>
                        <w:rPr>
                          <w:rFonts w:hint="eastAsia"/>
                        </w:rPr>
                        <w:t xml:space="preserve"> </w:t>
                      </w:r>
                    </w:p>
                    <w:p w:rsidR="00170329" w:rsidRPr="004F15A5" w:rsidRDefault="00170329" w:rsidP="0017032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6C7C8B" w:rsidRPr="006030CB" w:rsidRDefault="006C7C8B" w:rsidP="00170329">
                      <w:pPr>
                        <w:jc w:val="center"/>
                      </w:pPr>
                      <w:r>
                        <w:rPr>
                          <w:noProof/>
                        </w:rPr>
                        <w:drawing>
                          <wp:inline distT="0" distB="0" distL="0" distR="0" wp14:anchorId="6C175A50" wp14:editId="6AC2B266">
                            <wp:extent cx="4953000" cy="2870835"/>
                            <wp:effectExtent l="0" t="0" r="0" b="5715"/>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Default="00AA53D9">
      <w:pPr>
        <w:widowControl/>
        <w:jc w:val="left"/>
        <w:rPr>
          <w:rFonts w:asciiTheme="minorEastAsia" w:hAnsiTheme="minorEastAsia" w:cs="ＭＳ Ｐゴシック"/>
          <w:color w:val="000000"/>
          <w:kern w:val="0"/>
          <w:szCs w:val="24"/>
        </w:rPr>
      </w:pPr>
    </w:p>
    <w:sectPr w:rsidR="00AA53D9" w:rsidSect="00224CEA">
      <w:headerReference w:type="default" r:id="rId9"/>
      <w:footerReference w:type="default" r:id="rId10"/>
      <w:headerReference w:type="first" r:id="rId11"/>
      <w:footerReference w:type="first" r:id="rId12"/>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56" w:rsidRDefault="009F3456" w:rsidP="00044CF7">
      <w:r>
        <w:separator/>
      </w:r>
    </w:p>
  </w:endnote>
  <w:endnote w:type="continuationSeparator" w:id="0">
    <w:p w:rsidR="009F3456" w:rsidRDefault="009F3456"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4E" w:rsidRPr="000C124E" w:rsidRDefault="000C124E" w:rsidP="000C124E">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18" w:rsidRDefault="00E36518" w:rsidP="00E36518">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56" w:rsidRDefault="009F3456" w:rsidP="00044CF7">
      <w:r>
        <w:separator/>
      </w:r>
    </w:p>
  </w:footnote>
  <w:footnote w:type="continuationSeparator" w:id="0">
    <w:p w:rsidR="009F3456" w:rsidRDefault="009F3456" w:rsidP="0004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EA" w:rsidRDefault="00224CEA">
    <w:pPr>
      <w:pStyle w:val="a7"/>
    </w:pPr>
    <w:r>
      <w:rPr>
        <w:rFonts w:hint="eastAsia"/>
      </w:rPr>
      <w:t>（様式第</w:t>
    </w:r>
    <w:r>
      <w:rPr>
        <w:rFonts w:hint="eastAsia"/>
      </w:rPr>
      <w:t>2</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sidR="001958A0">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67191"/>
    <w:multiLevelType w:val="hybridMultilevel"/>
    <w:tmpl w:val="982AFABC"/>
    <w:lvl w:ilvl="0" w:tplc="6394B53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63"/>
    <w:rsid w:val="00044CF7"/>
    <w:rsid w:val="000C124E"/>
    <w:rsid w:val="000C6FBA"/>
    <w:rsid w:val="001551D2"/>
    <w:rsid w:val="00170329"/>
    <w:rsid w:val="00176FD7"/>
    <w:rsid w:val="00194579"/>
    <w:rsid w:val="001958A0"/>
    <w:rsid w:val="001B4E83"/>
    <w:rsid w:val="00212750"/>
    <w:rsid w:val="00224CEA"/>
    <w:rsid w:val="002522FD"/>
    <w:rsid w:val="00261BEB"/>
    <w:rsid w:val="00272D2C"/>
    <w:rsid w:val="002B3B37"/>
    <w:rsid w:val="00336983"/>
    <w:rsid w:val="00376E38"/>
    <w:rsid w:val="00394324"/>
    <w:rsid w:val="003A396F"/>
    <w:rsid w:val="003F0E4D"/>
    <w:rsid w:val="0043650E"/>
    <w:rsid w:val="00446F90"/>
    <w:rsid w:val="004524C7"/>
    <w:rsid w:val="00472801"/>
    <w:rsid w:val="004961B6"/>
    <w:rsid w:val="004A638A"/>
    <w:rsid w:val="004E1332"/>
    <w:rsid w:val="004F15A5"/>
    <w:rsid w:val="005634FB"/>
    <w:rsid w:val="00574BE6"/>
    <w:rsid w:val="005E6B65"/>
    <w:rsid w:val="00630A1D"/>
    <w:rsid w:val="006556B3"/>
    <w:rsid w:val="00682944"/>
    <w:rsid w:val="006B217B"/>
    <w:rsid w:val="006C343B"/>
    <w:rsid w:val="006C7C8B"/>
    <w:rsid w:val="006D6BA9"/>
    <w:rsid w:val="00715BF2"/>
    <w:rsid w:val="0072046C"/>
    <w:rsid w:val="007353DB"/>
    <w:rsid w:val="00833D2F"/>
    <w:rsid w:val="00852FF3"/>
    <w:rsid w:val="00897A61"/>
    <w:rsid w:val="008F72E5"/>
    <w:rsid w:val="009368E2"/>
    <w:rsid w:val="00976926"/>
    <w:rsid w:val="009E4247"/>
    <w:rsid w:val="009F3456"/>
    <w:rsid w:val="00A62D47"/>
    <w:rsid w:val="00AA53D9"/>
    <w:rsid w:val="00AA6682"/>
    <w:rsid w:val="00AD36C2"/>
    <w:rsid w:val="00B02D98"/>
    <w:rsid w:val="00B34E45"/>
    <w:rsid w:val="00B578B0"/>
    <w:rsid w:val="00B57943"/>
    <w:rsid w:val="00C93826"/>
    <w:rsid w:val="00CA4461"/>
    <w:rsid w:val="00CA553C"/>
    <w:rsid w:val="00CB299F"/>
    <w:rsid w:val="00D85AA4"/>
    <w:rsid w:val="00DB6434"/>
    <w:rsid w:val="00DE5ED2"/>
    <w:rsid w:val="00DF4663"/>
    <w:rsid w:val="00DF5280"/>
    <w:rsid w:val="00DF625D"/>
    <w:rsid w:val="00E36518"/>
    <w:rsid w:val="00E413A1"/>
    <w:rsid w:val="00E53630"/>
    <w:rsid w:val="00E91848"/>
    <w:rsid w:val="00EE4B4C"/>
    <w:rsid w:val="00EE6F92"/>
    <w:rsid w:val="00F026E9"/>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E434D91"/>
  <w15:docId w15:val="{29612BCF-2B3B-4280-9E72-65BDEE7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 w:type="table" w:customStyle="1" w:styleId="1">
    <w:name w:val="表 (格子)1"/>
    <w:basedOn w:val="a1"/>
    <w:next w:val="a4"/>
    <w:uiPriority w:val="59"/>
    <w:rsid w:val="004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D623-A8BB-4BBB-8DB9-F4D71F9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米田千江美</cp:lastModifiedBy>
  <cp:revision>9</cp:revision>
  <cp:lastPrinted>2020-05-28T05:37:00Z</cp:lastPrinted>
  <dcterms:created xsi:type="dcterms:W3CDTF">2020-05-28T05:36:00Z</dcterms:created>
  <dcterms:modified xsi:type="dcterms:W3CDTF">2021-04-16T00:29:00Z</dcterms:modified>
</cp:coreProperties>
</file>