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D9" w:rsidRPr="00DE5ED2" w:rsidRDefault="009E4247" w:rsidP="00AA53D9">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73600" behindDoc="0" locked="0" layoutInCell="1" allowOverlap="1" wp14:anchorId="08CB19BE" wp14:editId="72A74312">
                <wp:simplePos x="0" y="0"/>
                <wp:positionH relativeFrom="column">
                  <wp:posOffset>4042410</wp:posOffset>
                </wp:positionH>
                <wp:positionV relativeFrom="paragraph">
                  <wp:posOffset>-595630</wp:posOffset>
                </wp:positionV>
                <wp:extent cx="18573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967F0C">
                              <w:rPr>
                                <w:rFonts w:asciiTheme="majorEastAsia" w:eastAsiaTheme="majorEastAsia" w:hAnsiTheme="majorEastAsia" w:hint="eastAsia"/>
                              </w:rPr>
                              <w:t>７</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967F0C">
                              <w:rPr>
                                <w:rFonts w:asciiTheme="majorEastAsia" w:eastAsiaTheme="majorEastAsia" w:hAnsiTheme="majorEastAsia" w:hint="eastAsia"/>
                              </w:rPr>
                              <w:t>１４</w:t>
                            </w:r>
                            <w:r w:rsidR="009E4247" w:rsidRPr="00224CEA">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B19BE" id="角丸四角形 7" o:spid="_x0000_s1026" style="position:absolute;left:0;text-align:left;margin-left:318.3pt;margin-top:-46.9pt;width:146.25pt;height: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" fillcolor="white [3201]" strokecolor="black [3200]">
                <v:textbo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967F0C">
                        <w:rPr>
                          <w:rFonts w:asciiTheme="majorEastAsia" w:eastAsiaTheme="majorEastAsia" w:hAnsiTheme="majorEastAsia" w:hint="eastAsia"/>
                        </w:rPr>
                        <w:t>７</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967F0C">
                        <w:rPr>
                          <w:rFonts w:asciiTheme="majorEastAsia" w:eastAsiaTheme="majorEastAsia" w:hAnsiTheme="majorEastAsia" w:hint="eastAsia"/>
                        </w:rPr>
                        <w:t>１４</w:t>
                      </w:r>
                      <w:r w:rsidR="009E4247" w:rsidRPr="00224CEA">
                        <w:rPr>
                          <w:rFonts w:asciiTheme="majorEastAsia" w:eastAsiaTheme="majorEastAsia" w:hAnsiTheme="majorEastAsia" w:hint="eastAsia"/>
                        </w:rPr>
                        <w:t>日まで</w:t>
                      </w:r>
                    </w:p>
                  </w:txbxContent>
                </v:textbox>
              </v:roundrect>
            </w:pict>
          </mc:Fallback>
        </mc:AlternateContent>
      </w:r>
      <w:r w:rsidR="00AA53D9" w:rsidRPr="00DE5ED2">
        <w:rPr>
          <w:rFonts w:asciiTheme="majorEastAsia" w:eastAsiaTheme="majorEastAsia" w:hAnsiTheme="majorEastAsia" w:hint="eastAsia"/>
          <w:sz w:val="28"/>
          <w:szCs w:val="26"/>
        </w:rPr>
        <w:t>通信環境整備支援金</w:t>
      </w:r>
      <w:r w:rsidR="001551D2">
        <w:rPr>
          <w:rFonts w:asciiTheme="majorEastAsia" w:eastAsiaTheme="majorEastAsia" w:hAnsiTheme="majorEastAsia" w:hint="eastAsia"/>
          <w:sz w:val="28"/>
          <w:szCs w:val="26"/>
        </w:rPr>
        <w:t>給付</w:t>
      </w:r>
      <w:r w:rsidR="00AA53D9" w:rsidRPr="00DE5ED2">
        <w:rPr>
          <w:rFonts w:asciiTheme="majorEastAsia" w:eastAsiaTheme="majorEastAsia" w:hAnsiTheme="majorEastAsia" w:hint="eastAsia"/>
          <w:sz w:val="28"/>
          <w:szCs w:val="26"/>
        </w:rPr>
        <w:t>申請書</w:t>
      </w:r>
      <w:r w:rsidR="001B4E83">
        <w:rPr>
          <w:rFonts w:asciiTheme="majorEastAsia" w:eastAsiaTheme="majorEastAsia" w:hAnsiTheme="majorEastAsia" w:hint="eastAsia"/>
          <w:sz w:val="28"/>
          <w:szCs w:val="26"/>
        </w:rPr>
        <w:t>（令和</w:t>
      </w:r>
      <w:r w:rsidR="00967F0C">
        <w:rPr>
          <w:rFonts w:asciiTheme="majorEastAsia" w:eastAsiaTheme="majorEastAsia" w:hAnsiTheme="majorEastAsia" w:hint="eastAsia"/>
          <w:sz w:val="28"/>
          <w:szCs w:val="26"/>
        </w:rPr>
        <w:t>６</w:t>
      </w:r>
      <w:r w:rsidR="001B4E83">
        <w:rPr>
          <w:rFonts w:asciiTheme="majorEastAsia" w:eastAsiaTheme="majorEastAsia" w:hAnsiTheme="majorEastAsia" w:hint="eastAsia"/>
          <w:sz w:val="28"/>
          <w:szCs w:val="26"/>
        </w:rPr>
        <w:t>年度）</w:t>
      </w:r>
    </w:p>
    <w:p w:rsidR="00AA53D9" w:rsidRPr="003A396F" w:rsidRDefault="00AA53D9" w:rsidP="00AA53D9">
      <w:pPr>
        <w:rPr>
          <w:rFonts w:asciiTheme="minorEastAsia" w:hAnsiTheme="minorEastAsia"/>
          <w:sz w:val="24"/>
          <w:szCs w:val="24"/>
        </w:rPr>
      </w:pPr>
    </w:p>
    <w:p w:rsidR="00AA53D9" w:rsidRPr="00E413A1" w:rsidRDefault="00AA53D9" w:rsidP="00AA53D9">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AA53D9" w:rsidRPr="00E413A1" w:rsidRDefault="00AA53D9" w:rsidP="00AA53D9">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申請日　令和　　年　　月　　日　</w:t>
      </w:r>
    </w:p>
    <w:p w:rsidR="00AA53D9" w:rsidRPr="00E413A1" w:rsidRDefault="00AA53D9" w:rsidP="00AA53D9">
      <w:pPr>
        <w:widowControl/>
        <w:jc w:val="right"/>
        <w:rPr>
          <w:rFonts w:asciiTheme="minorEastAsia" w:hAnsiTheme="minorEastAsia" w:cs="ＭＳ Ｐゴシック"/>
          <w:color w:val="000000"/>
          <w:kern w:val="0"/>
          <w:sz w:val="22"/>
        </w:rPr>
      </w:pP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w:t>
      </w:r>
      <w:r w:rsidR="00817E69" w:rsidRPr="00817E69">
        <w:rPr>
          <w:rFonts w:asciiTheme="minorEastAsia" w:hAnsiTheme="minorEastAsia" w:cs="ＭＳ Ｐゴシック" w:hint="eastAsia"/>
          <w:color w:val="000000"/>
          <w:kern w:val="0"/>
          <w:sz w:val="22"/>
        </w:rPr>
        <w:t>通信環境整備支援金支給要綱</w:t>
      </w:r>
      <w:r w:rsidRPr="00E413A1">
        <w:rPr>
          <w:rFonts w:asciiTheme="minorEastAsia" w:hAnsiTheme="minorEastAsia" w:cs="ＭＳ Ｐゴシック" w:hint="eastAsia"/>
          <w:color w:val="000000"/>
          <w:kern w:val="0"/>
          <w:sz w:val="22"/>
        </w:rPr>
        <w:t>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w:t>
      </w:r>
      <w:r>
        <w:rPr>
          <w:rFonts w:asciiTheme="minorEastAsia" w:hAnsiTheme="minorEastAsia" w:cs="ＭＳ Ｐゴシック" w:hint="eastAsia"/>
          <w:color w:val="000000"/>
          <w:kern w:val="0"/>
          <w:sz w:val="22"/>
        </w:rPr>
        <w:t>2</w:t>
      </w:r>
      <w:r w:rsidRPr="00E413A1">
        <w:rPr>
          <w:rFonts w:asciiTheme="minorEastAsia" w:hAnsiTheme="minorEastAsia" w:cs="ＭＳ Ｐゴシック" w:hint="eastAsia"/>
          <w:color w:val="000000"/>
          <w:kern w:val="0"/>
          <w:sz w:val="22"/>
        </w:rPr>
        <w:t>号</w:t>
      </w:r>
      <w:r>
        <w:rPr>
          <w:rFonts w:asciiTheme="minorEastAsia" w:hAnsiTheme="minorEastAsia" w:cs="ＭＳ Ｐゴシック" w:hint="eastAsia"/>
          <w:color w:val="000000"/>
          <w:kern w:val="0"/>
          <w:sz w:val="22"/>
        </w:rPr>
        <w:t>又は第3号</w:t>
      </w:r>
      <w:r w:rsidRPr="00E413A1">
        <w:rPr>
          <w:rFonts w:asciiTheme="minorEastAsia" w:hAnsiTheme="minorEastAsia" w:cs="ＭＳ Ｐゴシック" w:hint="eastAsia"/>
          <w:color w:val="000000"/>
          <w:kern w:val="0"/>
          <w:sz w:val="22"/>
        </w:rPr>
        <w:t>に定める支援金の給付を申請</w:t>
      </w: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AA53D9" w:rsidRDefault="00AA53D9" w:rsidP="00AA53D9">
      <w:pPr>
        <w:widowControl/>
        <w:spacing w:line="200" w:lineRule="exact"/>
        <w:ind w:rightChars="-136" w:right="-286"/>
        <w:jc w:val="left"/>
        <w:rPr>
          <w:rFonts w:asciiTheme="minorEastAsia" w:hAnsiTheme="minorEastAsia" w:cs="ＭＳ Ｐゴシック"/>
          <w:color w:val="000000"/>
          <w:kern w:val="0"/>
          <w:sz w:val="22"/>
        </w:rPr>
      </w:pPr>
    </w:p>
    <w:p w:rsidR="00AA53D9" w:rsidRPr="00EE6F92" w:rsidRDefault="00AA53D9" w:rsidP="00AA53D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68"/>
        <w:gridCol w:w="7118"/>
      </w:tblGrid>
      <w:tr w:rsidR="00AA53D9" w:rsidRPr="00194579" w:rsidTr="00BC0FE5">
        <w:trPr>
          <w:trHeight w:hRule="exact" w:val="885"/>
        </w:trPr>
        <w:tc>
          <w:tcPr>
            <w:tcW w:w="582" w:type="dxa"/>
            <w:vMerge w:val="restart"/>
            <w:textDirection w:val="tbRlV"/>
            <w:vAlign w:val="center"/>
          </w:tcPr>
          <w:p w:rsidR="00AA53D9" w:rsidRPr="00194579" w:rsidRDefault="00AA53D9" w:rsidP="002D2AE1">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Default="00BC0FE5" w:rsidP="00BC0FE5">
            <w:pPr>
              <w:widowControl/>
              <w:jc w:val="lef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w:t>
            </w:r>
          </w:p>
          <w:p w:rsidR="00BC0FE5" w:rsidRDefault="00BC0FE5" w:rsidP="00BC0FE5">
            <w:pPr>
              <w:widowControl/>
              <w:jc w:val="left"/>
              <w:rPr>
                <w:rFonts w:ascii="Meiryo UI" w:eastAsia="Meiryo UI" w:hAnsi="Meiryo UI" w:cs="ＭＳ Ｐゴシック"/>
                <w:color w:val="000000"/>
                <w:kern w:val="0"/>
                <w:sz w:val="24"/>
                <w:szCs w:val="24"/>
              </w:rPr>
            </w:pPr>
          </w:p>
          <w:p w:rsidR="00BC0FE5" w:rsidRPr="00194579" w:rsidRDefault="00BC0FE5" w:rsidP="00BC0FE5">
            <w:pPr>
              <w:widowControl/>
              <w:jc w:val="left"/>
              <w:rPr>
                <w:rFonts w:ascii="Meiryo UI" w:eastAsia="Meiryo UI" w:hAnsi="Meiryo UI" w:cs="ＭＳ Ｐゴシック"/>
                <w:color w:val="000000"/>
                <w:kern w:val="0"/>
                <w:sz w:val="24"/>
                <w:szCs w:val="24"/>
              </w:rPr>
            </w:pPr>
          </w:p>
        </w:tc>
      </w:tr>
      <w:tr w:rsidR="00AA53D9" w:rsidRPr="00194579" w:rsidTr="003C2C04">
        <w:trPr>
          <w:trHeight w:hRule="exact" w:val="312"/>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3C2C04">
              <w:rPr>
                <w:rFonts w:ascii="Meiryo UI" w:eastAsia="Meiryo UI" w:hAnsi="Meiryo UI" w:cs="ＭＳ Ｐゴシック" w:hint="eastAsia"/>
                <w:color w:val="000000"/>
                <w:kern w:val="0"/>
                <w:sz w:val="16"/>
                <w:szCs w:val="20"/>
              </w:rPr>
              <w:t>カ　ナ</w:t>
            </w:r>
          </w:p>
        </w:tc>
        <w:tc>
          <w:tcPr>
            <w:tcW w:w="7229" w:type="dxa"/>
            <w:tcBorders>
              <w:bottom w:val="dotted"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56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454"/>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bl>
    <w:p w:rsidR="00AA53D9" w:rsidRDefault="00C93826" w:rsidP="00AA53D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BC0FE5">
        <w:rPr>
          <w:rFonts w:ascii="ＭＳ ゴシック" w:eastAsia="ＭＳ ゴシック" w:hAnsi="ＭＳ ゴシック" w:cs="ＭＳ Ｐゴシック" w:hint="eastAsia"/>
          <w:b/>
          <w:color w:val="000000"/>
          <w:kern w:val="0"/>
          <w:sz w:val="22"/>
          <w:szCs w:val="24"/>
          <w:shd w:val="pct15" w:color="auto" w:fill="FFFFFF"/>
        </w:rPr>
        <w:t>※住所は現在の居所</w:t>
      </w:r>
      <w:r>
        <w:rPr>
          <w:rFonts w:ascii="ＭＳ ゴシック" w:eastAsia="ＭＳ ゴシック" w:hAnsi="ＭＳ ゴシック" w:cs="ＭＳ Ｐゴシック" w:hint="eastAsia"/>
          <w:color w:val="000000"/>
          <w:kern w:val="0"/>
          <w:sz w:val="22"/>
          <w:szCs w:val="24"/>
        </w:rPr>
        <w:t>を記載ください。</w:t>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申請区分・申請額・請求額（</w:t>
      </w:r>
      <w:r w:rsidRPr="002F2BA2">
        <w:rPr>
          <w:rFonts w:asciiTheme="majorEastAsia" w:eastAsiaTheme="majorEastAsia" w:hAnsiTheme="majorEastAsia" w:cs="ＭＳ Ｐゴシック" w:hint="eastAsia"/>
          <w:b/>
          <w:color w:val="000000"/>
          <w:kern w:val="0"/>
          <w:sz w:val="22"/>
        </w:rPr>
        <w:t>どちらか一方を選択してください。</w:t>
      </w:r>
      <w:r>
        <w:rPr>
          <w:rFonts w:asciiTheme="majorEastAsia" w:eastAsiaTheme="majorEastAsia" w:hAnsiTheme="majorEastAsia" w:cs="ＭＳ Ｐゴシック" w:hint="eastAsia"/>
          <w:color w:val="000000"/>
          <w:kern w:val="0"/>
          <w:sz w:val="22"/>
        </w:rPr>
        <w:t>）</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AA53D9" w:rsidRPr="00CA553C" w:rsidTr="002D2AE1">
        <w:trPr>
          <w:trHeight w:hRule="exact" w:val="510"/>
        </w:trPr>
        <w:tc>
          <w:tcPr>
            <w:tcW w:w="2551" w:type="dxa"/>
            <w:vMerge w:val="restart"/>
            <w:tcBorders>
              <w:top w:val="single" w:sz="4" w:space="0" w:color="auto"/>
              <w:left w:val="single" w:sz="4" w:space="0" w:color="auto"/>
              <w:right w:val="dotted" w:sz="4" w:space="0" w:color="auto"/>
            </w:tcBorders>
            <w:vAlign w:val="center"/>
          </w:tcPr>
          <w:p w:rsidR="00AA53D9" w:rsidRPr="002B3B37" w:rsidRDefault="00AA53D9" w:rsidP="002D2AE1">
            <w:pPr>
              <w:widowControl/>
              <w:spacing w:line="300" w:lineRule="exact"/>
              <w:jc w:val="center"/>
              <w:rPr>
                <w:rFonts w:ascii="Meiryo UI" w:eastAsia="Meiryo UI" w:hAnsi="Meiryo UI" w:cs="ＭＳ Ｐゴシック"/>
                <w:kern w:val="0"/>
                <w:sz w:val="24"/>
                <w:szCs w:val="24"/>
              </w:rPr>
            </w:pPr>
            <w:r w:rsidRPr="002B3B37">
              <w:rPr>
                <w:rFonts w:ascii="Meiryo UI" w:eastAsia="Meiryo UI" w:hAnsi="Meiryo UI" w:cs="ＭＳ Ｐゴシック" w:hint="eastAsia"/>
                <w:kern w:val="0"/>
                <w:sz w:val="24"/>
                <w:szCs w:val="24"/>
              </w:rPr>
              <w:t>申請区分・</w:t>
            </w:r>
          </w:p>
          <w:p w:rsidR="00AA53D9" w:rsidRPr="00212750" w:rsidRDefault="00AA53D9" w:rsidP="002D2AE1">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AA53D9" w:rsidRPr="00DF5280" w:rsidRDefault="00AA53D9" w:rsidP="002D2AE1">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AA53D9" w:rsidRPr="00CA553C" w:rsidTr="002D2AE1">
        <w:trPr>
          <w:trHeight w:hRule="exact" w:val="510"/>
        </w:trPr>
        <w:tc>
          <w:tcPr>
            <w:tcW w:w="2551" w:type="dxa"/>
            <w:vMerge/>
            <w:tcBorders>
              <w:left w:val="single" w:sz="4" w:space="0" w:color="auto"/>
              <w:bottom w:val="single" w:sz="4" w:space="0" w:color="auto"/>
              <w:right w:val="dotted" w:sz="4" w:space="0" w:color="auto"/>
            </w:tcBorders>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AA53D9" w:rsidRPr="00DF5280" w:rsidRDefault="00AA53D9" w:rsidP="002D2AE1">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AA53D9"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w:t>
      </w:r>
      <w:r w:rsidR="00967F0C">
        <w:rPr>
          <w:rFonts w:asciiTheme="minorEastAsia" w:hAnsiTheme="minorEastAsia" w:cs="ＭＳ Ｐゴシック" w:hint="eastAsia"/>
          <w:color w:val="000000"/>
          <w:kern w:val="0"/>
          <w:sz w:val="22"/>
          <w:szCs w:val="24"/>
        </w:rPr>
        <w:t>７</w:t>
      </w:r>
      <w:r w:rsidR="004F15A5">
        <w:rPr>
          <w:rFonts w:asciiTheme="minorEastAsia" w:hAnsiTheme="minorEastAsia" w:cs="ＭＳ Ｐゴシック" w:hint="eastAsia"/>
          <w:color w:val="000000"/>
          <w:kern w:val="0"/>
          <w:sz w:val="22"/>
          <w:szCs w:val="24"/>
        </w:rPr>
        <w:t>年３</w:t>
      </w:r>
      <w:r w:rsidRPr="00AD36C2">
        <w:rPr>
          <w:rFonts w:asciiTheme="minorEastAsia" w:hAnsiTheme="minorEastAsia" w:cs="ＭＳ Ｐゴシック" w:hint="eastAsia"/>
          <w:color w:val="000000"/>
          <w:kern w:val="0"/>
          <w:sz w:val="22"/>
          <w:szCs w:val="24"/>
        </w:rPr>
        <w:t>月</w:t>
      </w:r>
      <w:r w:rsidR="00967F0C">
        <w:rPr>
          <w:rFonts w:asciiTheme="minorEastAsia" w:hAnsiTheme="minorEastAsia" w:cs="ＭＳ Ｐゴシック" w:hint="eastAsia"/>
          <w:color w:val="000000"/>
          <w:kern w:val="0"/>
          <w:sz w:val="22"/>
          <w:szCs w:val="24"/>
        </w:rPr>
        <w:t>１４</w:t>
      </w:r>
      <w:r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Pr="00AD36C2">
        <w:rPr>
          <w:rFonts w:asciiTheme="minorEastAsia" w:hAnsiTheme="minorEastAsia" w:cs="ＭＳ Ｐゴシック" w:hint="eastAsia"/>
          <w:color w:val="000000"/>
          <w:kern w:val="0"/>
          <w:sz w:val="22"/>
          <w:szCs w:val="24"/>
        </w:rPr>
        <w:t>が完了している</w:t>
      </w:r>
      <w:r>
        <w:rPr>
          <w:rFonts w:asciiTheme="minorEastAsia" w:hAnsiTheme="minorEastAsia" w:cs="ＭＳ Ｐゴシック" w:hint="eastAsia"/>
          <w:color w:val="000000"/>
          <w:kern w:val="0"/>
          <w:sz w:val="22"/>
          <w:szCs w:val="24"/>
        </w:rPr>
        <w:t>場合に限る。</w:t>
      </w:r>
    </w:p>
    <w:p w:rsidR="006C343B" w:rsidRDefault="006C343B"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 xml:space="preserve">　※光回線等の通信料や契約期間途中の解約違約金は個人負担となります。</w:t>
      </w:r>
    </w:p>
    <w:p w:rsidR="006C343B" w:rsidRPr="004524C7" w:rsidRDefault="006C343B" w:rsidP="00AA53D9">
      <w:pPr>
        <w:widowControl/>
        <w:jc w:val="left"/>
        <w:rPr>
          <w:rFonts w:asciiTheme="minorEastAsia" w:hAnsiTheme="minorEastAsia" w:cs="ＭＳ Ｐゴシック"/>
          <w:color w:val="000000"/>
          <w:kern w:val="0"/>
          <w:sz w:val="24"/>
          <w:szCs w:val="24"/>
        </w:rPr>
      </w:pPr>
    </w:p>
    <w:p w:rsidR="00AA53D9" w:rsidRPr="004524C7" w:rsidRDefault="00AA53D9" w:rsidP="00AA53D9">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r w:rsidR="008B6C6E">
        <w:rPr>
          <w:rFonts w:asciiTheme="majorEastAsia" w:eastAsiaTheme="majorEastAsia" w:hAnsiTheme="majorEastAsia" w:cs="ＭＳ Ｐゴシック" w:hint="eastAsia"/>
          <w:color w:val="000000"/>
          <w:kern w:val="0"/>
          <w:sz w:val="22"/>
        </w:rPr>
        <w:t>【</w:t>
      </w:r>
      <w:r w:rsidR="008B6C6E" w:rsidRPr="008B6C6E">
        <w:rPr>
          <w:rFonts w:asciiTheme="majorEastAsia" w:eastAsiaTheme="majorEastAsia" w:hAnsiTheme="majorEastAsia" w:cs="ＭＳ Ｐゴシック" w:hint="eastAsia"/>
          <w:b/>
          <w:color w:val="000000"/>
          <w:kern w:val="0"/>
          <w:sz w:val="22"/>
        </w:rPr>
        <w:t>同じ世帯にいるすべての児童生徒全員の氏名を記入</w:t>
      </w:r>
      <w:r w:rsidR="008B6C6E">
        <w:rPr>
          <w:rFonts w:asciiTheme="majorEastAsia" w:eastAsiaTheme="majorEastAsia" w:hAnsiTheme="majorEastAsia" w:cs="ＭＳ Ｐゴシック" w:hint="eastAsia"/>
          <w:b/>
          <w:color w:val="000000"/>
          <w:kern w:val="0"/>
          <w:sz w:val="22"/>
        </w:rPr>
        <w:t>下さい</w:t>
      </w:r>
      <w:r w:rsidR="008B6C6E">
        <w:rPr>
          <w:rFonts w:asciiTheme="majorEastAsia" w:eastAsiaTheme="majorEastAsia" w:hAnsiTheme="majorEastAsia" w:cs="ＭＳ Ｐゴシック" w:hint="eastAsia"/>
          <w:color w:val="000000"/>
          <w:kern w:val="0"/>
          <w:sz w:val="22"/>
        </w:rPr>
        <w:t>】</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2D2AE1">
        <w:trPr>
          <w:trHeight w:hRule="exact" w:val="454"/>
        </w:trPr>
        <w:tc>
          <w:tcPr>
            <w:tcW w:w="567" w:type="dxa"/>
            <w:vMerge w:val="restart"/>
            <w:textDirection w:val="tbRlV"/>
            <w:vAlign w:val="center"/>
          </w:tcPr>
          <w:p w:rsidR="00AA53D9" w:rsidRPr="004524C7" w:rsidRDefault="00AA53D9" w:rsidP="002D2AE1">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tcPr>
          <w:p w:rsidR="00AA53D9" w:rsidRPr="004524C7" w:rsidRDefault="00AA53D9" w:rsidP="002D2AE1">
            <w:pPr>
              <w:widowControl/>
              <w:rPr>
                <w:rFonts w:ascii="Meiryo UI" w:eastAsia="Meiryo UI" w:hAnsi="Meiryo UI" w:cs="ＭＳ Ｐゴシック"/>
                <w:color w:val="000000"/>
                <w:kern w:val="0"/>
                <w:sz w:val="18"/>
                <w:szCs w:val="20"/>
              </w:rPr>
            </w:pPr>
          </w:p>
        </w:tc>
        <w:tc>
          <w:tcPr>
            <w:tcW w:w="170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spacing w:line="300" w:lineRule="exact"/>
              <w:jc w:val="right"/>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F15A5" w:rsidRDefault="004F15A5" w:rsidP="004F15A5">
      <w:pPr>
        <w:widowControl/>
        <w:spacing w:line="260" w:lineRule="exact"/>
        <w:jc w:val="left"/>
        <w:rPr>
          <w:rFonts w:asciiTheme="minorEastAsia" w:hAnsiTheme="minorEastAsia" w:cs="ＭＳ Ｐゴシック"/>
          <w:color w:val="000000"/>
          <w:kern w:val="0"/>
          <w:sz w:val="24"/>
          <w:szCs w:val="24"/>
        </w:rPr>
      </w:pPr>
    </w:p>
    <w:p w:rsidR="004A638A" w:rsidRPr="004F15A5" w:rsidRDefault="004F15A5" w:rsidP="00E167A9">
      <w:pPr>
        <w:widowControl/>
        <w:spacing w:line="260" w:lineRule="exact"/>
        <w:ind w:rightChars="-136" w:right="-286"/>
        <w:jc w:val="left"/>
        <w:rPr>
          <w:rFonts w:asciiTheme="minorEastAsia" w:hAnsiTheme="minorEastAsia" w:cs="ＭＳ Ｐゴシック"/>
          <w:b/>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w:t>
      </w:r>
      <w:r w:rsidR="00967F0C">
        <w:rPr>
          <w:rFonts w:asciiTheme="minorEastAsia" w:hAnsiTheme="minorEastAsia" w:cs="ＭＳ Ｐゴシック" w:hint="eastAsia"/>
          <w:b/>
          <w:color w:val="000000"/>
          <w:kern w:val="0"/>
          <w:sz w:val="24"/>
          <w:szCs w:val="24"/>
          <w:shd w:val="pct15" w:color="auto" w:fill="FFFFFF"/>
        </w:rPr>
        <w:t>６</w:t>
      </w:r>
      <w:r w:rsidRPr="004F15A5">
        <w:rPr>
          <w:rFonts w:asciiTheme="minorEastAsia" w:hAnsiTheme="minorEastAsia" w:cs="ＭＳ Ｐゴシック" w:hint="eastAsia"/>
          <w:b/>
          <w:color w:val="000000"/>
          <w:kern w:val="0"/>
          <w:sz w:val="24"/>
          <w:szCs w:val="24"/>
          <w:shd w:val="pct15" w:color="auto" w:fill="FFFFFF"/>
        </w:rPr>
        <w:t>年</w:t>
      </w:r>
      <w:r w:rsidR="00967F0C">
        <w:rPr>
          <w:rFonts w:asciiTheme="minorEastAsia" w:hAnsiTheme="minorEastAsia" w:cs="ＭＳ Ｐゴシック" w:hint="eastAsia"/>
          <w:b/>
          <w:color w:val="000000"/>
          <w:kern w:val="0"/>
          <w:sz w:val="24"/>
          <w:szCs w:val="24"/>
          <w:shd w:val="pct15" w:color="auto" w:fill="FFFFFF"/>
        </w:rPr>
        <w:t>４月</w:t>
      </w:r>
      <w:r w:rsidRPr="004F15A5">
        <w:rPr>
          <w:rFonts w:asciiTheme="minorEastAsia" w:hAnsiTheme="minorEastAsia" w:cs="ＭＳ Ｐゴシック" w:hint="eastAsia"/>
          <w:b/>
          <w:color w:val="000000"/>
          <w:kern w:val="0"/>
          <w:sz w:val="24"/>
          <w:szCs w:val="24"/>
          <w:shd w:val="pct15" w:color="auto" w:fill="FFFFFF"/>
        </w:rPr>
        <w:t>１日以降にインターネット環境等を新たに整備した世帯が対象です。</w:t>
      </w:r>
      <w:r w:rsidR="004A638A" w:rsidRPr="004F15A5">
        <w:rPr>
          <w:rFonts w:asciiTheme="minorEastAsia" w:hAnsiTheme="minorEastAsia" w:cs="ＭＳ Ｐゴシック"/>
          <w:b/>
          <w:color w:val="000000"/>
          <w:kern w:val="0"/>
          <w:sz w:val="24"/>
          <w:szCs w:val="24"/>
        </w:rPr>
        <w:br w:type="page"/>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2D2AE1">
        <w:trPr>
          <w:trHeight w:hRule="exact" w:val="510"/>
        </w:trPr>
        <w:tc>
          <w:tcPr>
            <w:tcW w:w="1302" w:type="dxa"/>
            <w:vAlign w:val="center"/>
          </w:tcPr>
          <w:p w:rsidR="00AA53D9" w:rsidRPr="00FD4AA1" w:rsidRDefault="00AA53D9" w:rsidP="002D2AE1">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Pr="00FE29A9" w:rsidRDefault="00AA53D9" w:rsidP="00AA53D9">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AA53D9" w:rsidRPr="00CA553C" w:rsidTr="002D2AE1">
        <w:trPr>
          <w:trHeight w:hRule="exact" w:val="454"/>
        </w:trPr>
        <w:tc>
          <w:tcPr>
            <w:tcW w:w="9036" w:type="dxa"/>
            <w:gridSpan w:val="8"/>
            <w:shd w:val="clear" w:color="auto" w:fill="FDE9D9" w:themeFill="accent6" w:themeFillTint="33"/>
            <w:vAlign w:val="center"/>
          </w:tcPr>
          <w:p w:rsidR="00AA53D9" w:rsidRPr="00CA553C"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FD4AA1"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4C70A7" w:rsidP="002D2AE1">
            <w:pPr>
              <w:widowControl/>
              <w:rPr>
                <w:rFonts w:ascii="Meiryo UI" w:eastAsia="Meiryo UI" w:hAnsi="Meiryo UI" w:cs="ＭＳ Ｐゴシック"/>
                <w:color w:val="000000"/>
                <w:kern w:val="0"/>
                <w:sz w:val="18"/>
                <w:szCs w:val="24"/>
              </w:rPr>
            </w:pPr>
            <w:r>
              <w:rPr>
                <w:rFonts w:ascii="Meiryo UI" w:eastAsia="Meiryo UI" w:hAnsi="Meiryo UI" w:cs="ＭＳ Ｐゴシック" w:hint="eastAsia"/>
                <w:color w:val="000000"/>
                <w:kern w:val="0"/>
                <w:sz w:val="18"/>
                <w:szCs w:val="24"/>
              </w:rPr>
              <w:t>ふくしま未来農協　鹿島</w:t>
            </w:r>
            <w:r w:rsidR="00AA53D9" w:rsidRPr="00FD4AA1">
              <w:rPr>
                <w:rFonts w:ascii="Meiryo UI" w:eastAsia="Meiryo UI" w:hAnsi="Meiryo UI" w:cs="ＭＳ Ｐゴシック" w:hint="eastAsia"/>
                <w:color w:val="000000"/>
                <w:kern w:val="0"/>
                <w:sz w:val="18"/>
                <w:szCs w:val="24"/>
              </w:rPr>
              <w:t>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4C70A7"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ED5DF1" w:rsidP="002D2AE1">
            <w:pPr>
              <w:widowControl/>
              <w:ind w:rightChars="-21" w:right="-44"/>
              <w:rPr>
                <w:rFonts w:ascii="Meiryo UI" w:eastAsia="Meiryo UI" w:hAnsi="Meiryo UI" w:cs="ＭＳ Ｐゴシック"/>
                <w:color w:val="000000"/>
                <w:kern w:val="0"/>
                <w:sz w:val="18"/>
                <w:szCs w:val="24"/>
              </w:rPr>
            </w:pPr>
            <w:r>
              <w:rPr>
                <w:rFonts w:ascii="Meiryo UI" w:eastAsia="Meiryo UI" w:hAnsi="Meiryo UI" w:cs="ＭＳ Ｐゴシック" w:hint="eastAsia"/>
                <w:color w:val="000000"/>
                <w:kern w:val="0"/>
                <w:sz w:val="18"/>
                <w:szCs w:val="24"/>
              </w:rPr>
              <w:t>ふくしま未来農協　小高</w:t>
            </w:r>
            <w:r w:rsidR="00AA53D9" w:rsidRPr="00FD4AA1">
              <w:rPr>
                <w:rFonts w:ascii="Meiryo UI" w:eastAsia="Meiryo UI" w:hAnsi="Meiryo UI" w:cs="ＭＳ Ｐゴシック" w:hint="eastAsia"/>
                <w:color w:val="000000"/>
                <w:kern w:val="0"/>
                <w:sz w:val="18"/>
                <w:szCs w:val="24"/>
              </w:rPr>
              <w:t>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ED5DF1" w:rsidP="002D2AE1">
            <w:pPr>
              <w:widowControl/>
              <w:rPr>
                <w:rFonts w:ascii="Meiryo UI" w:eastAsia="Meiryo UI" w:hAnsi="Meiryo UI" w:cs="ＭＳ Ｐゴシック"/>
                <w:color w:val="000000"/>
                <w:kern w:val="0"/>
                <w:sz w:val="18"/>
                <w:szCs w:val="24"/>
              </w:rPr>
            </w:pPr>
            <w:r>
              <w:rPr>
                <w:rFonts w:ascii="Meiryo UI" w:eastAsia="Meiryo UI" w:hAnsi="Meiryo UI" w:cs="ＭＳ Ｐゴシック" w:hint="eastAsia"/>
                <w:color w:val="000000"/>
                <w:kern w:val="0"/>
                <w:sz w:val="18"/>
                <w:szCs w:val="24"/>
              </w:rPr>
              <w:t>ふくしま未来農協　原町</w:t>
            </w:r>
            <w:bookmarkStart w:id="0" w:name="_GoBack"/>
            <w:bookmarkEnd w:id="0"/>
            <w:r w:rsidR="00AA53D9" w:rsidRPr="00FD4AA1">
              <w:rPr>
                <w:rFonts w:ascii="Meiryo UI" w:eastAsia="Meiryo UI" w:hAnsi="Meiryo UI" w:cs="ＭＳ Ｐゴシック" w:hint="eastAsia"/>
                <w:color w:val="000000"/>
                <w:kern w:val="0"/>
                <w:sz w:val="18"/>
                <w:szCs w:val="24"/>
              </w:rPr>
              <w:t>支店</w:t>
            </w:r>
          </w:p>
        </w:tc>
        <w:tc>
          <w:tcPr>
            <w:tcW w:w="397" w:type="dxa"/>
            <w:tcBorders>
              <w:right w:val="dotted" w:sz="4" w:space="0" w:color="auto"/>
            </w:tcBorders>
            <w:vAlign w:val="center"/>
          </w:tcPr>
          <w:p w:rsidR="00AA53D9" w:rsidRPr="00CA553C" w:rsidRDefault="00AA53D9" w:rsidP="004C70A7">
            <w:pPr>
              <w:pStyle w:val="a3"/>
              <w:widowControl/>
              <w:ind w:leftChars="0" w:left="36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r w:rsidR="00AA53D9" w:rsidRPr="00CA553C" w:rsidTr="002D2AE1">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AA53D9" w:rsidRPr="00FD4AA1" w:rsidRDefault="00AA53D9" w:rsidP="002D2AE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2D2AE1">
        <w:trPr>
          <w:trHeight w:hRule="exact" w:val="454"/>
        </w:trPr>
        <w:tc>
          <w:tcPr>
            <w:tcW w:w="1302" w:type="dxa"/>
          </w:tcPr>
          <w:p w:rsidR="00AA53D9" w:rsidRPr="00FD4AA1" w:rsidRDefault="00AA53D9" w:rsidP="002D2AE1">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AA53D9" w:rsidTr="002D2AE1">
        <w:trPr>
          <w:trHeight w:hRule="exact" w:val="454"/>
        </w:trPr>
        <w:tc>
          <w:tcPr>
            <w:tcW w:w="9015" w:type="dxa"/>
            <w:gridSpan w:val="15"/>
            <w:shd w:val="clear" w:color="auto" w:fill="DAEEF3" w:themeFill="accent5" w:themeFillTint="33"/>
            <w:vAlign w:val="center"/>
          </w:tcPr>
          <w:p w:rsidR="00AA53D9"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AA53D9" w:rsidTr="002D2AE1">
        <w:trPr>
          <w:trHeight w:hRule="exact" w:val="454"/>
        </w:trPr>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r>
    </w:tbl>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AA53D9" w:rsidRPr="00EE6F92"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p>
    <w:p w:rsidR="00AA53D9" w:rsidRPr="006030CB"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AA53D9" w:rsidRDefault="00AA53D9" w:rsidP="00AA53D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9504" behindDoc="0" locked="0" layoutInCell="1" allowOverlap="1" wp14:anchorId="43C5632C" wp14:editId="067A6754">
                <wp:simplePos x="0" y="0"/>
                <wp:positionH relativeFrom="column">
                  <wp:posOffset>173990</wp:posOffset>
                </wp:positionH>
                <wp:positionV relativeFrom="paragraph">
                  <wp:posOffset>41910</wp:posOffset>
                </wp:positionV>
                <wp:extent cx="5798820" cy="3448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98820"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C5632C" id="正方形/長方形 3" o:spid="_x0000_s1027" style="position:absolute;margin-left:13.7pt;margin-top:3.3pt;width:456.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" fillcolor="white [3201]" strokecolor="black [3200]">
                <v:textbo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Pr="00170329" w:rsidRDefault="00AA53D9" w:rsidP="00AA53D9">
      <w:pPr>
        <w:widowControl/>
        <w:ind w:rightChars="-136" w:right="-286"/>
        <w:jc w:val="left"/>
        <w:rPr>
          <w:rFonts w:asciiTheme="minorEastAsia" w:hAnsiTheme="minorEastAsia" w:cs="ＭＳ Ｐゴシック"/>
          <w:color w:val="000000"/>
          <w:kern w:val="0"/>
          <w:szCs w:val="24"/>
        </w:rPr>
      </w:pPr>
    </w:p>
    <w:p w:rsidR="00AA53D9" w:rsidRPr="00AA53D9" w:rsidRDefault="00AA53D9" w:rsidP="00AA53D9">
      <w:pPr>
        <w:widowControl/>
        <w:ind w:rightChars="-136" w:right="-286"/>
        <w:jc w:val="left"/>
        <w:rPr>
          <w:rFonts w:asciiTheme="minorEastAsia" w:hAnsiTheme="minorEastAsia" w:cs="ＭＳ Ｐゴシック"/>
          <w:color w:val="000000"/>
          <w:kern w:val="0"/>
          <w:szCs w:val="24"/>
        </w:rPr>
      </w:pPr>
    </w:p>
    <w:p w:rsidR="00AA53D9" w:rsidRDefault="00AA53D9">
      <w:pPr>
        <w:widowControl/>
        <w:jc w:val="left"/>
        <w:rPr>
          <w:rFonts w:asciiTheme="majorEastAsia" w:eastAsiaTheme="majorEastAsia" w:hAnsiTheme="majorEastAsia"/>
          <w:sz w:val="28"/>
          <w:szCs w:val="26"/>
        </w:rPr>
      </w:pPr>
    </w:p>
    <w:sectPr w:rsidR="00AA53D9" w:rsidSect="00224CEA">
      <w:headerReference w:type="default" r:id="rId10"/>
      <w:footerReference w:type="default" r:id="rId11"/>
      <w:headerReference w:type="first" r:id="rId12"/>
      <w:footerReference w:type="first" r:id="rId13"/>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56" w:rsidRDefault="009F3456" w:rsidP="00044CF7">
      <w:r>
        <w:separator/>
      </w:r>
    </w:p>
  </w:endnote>
  <w:endnote w:type="continuationSeparator" w:id="0">
    <w:p w:rsidR="009F3456" w:rsidRDefault="009F3456"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4E" w:rsidRPr="000C124E" w:rsidRDefault="000C124E" w:rsidP="000C124E">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18" w:rsidRDefault="00E36518" w:rsidP="00E36518">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56" w:rsidRDefault="009F3456" w:rsidP="00044CF7">
      <w:r>
        <w:separator/>
      </w:r>
    </w:p>
  </w:footnote>
  <w:footnote w:type="continuationSeparator" w:id="0">
    <w:p w:rsidR="009F3456" w:rsidRDefault="009F3456" w:rsidP="00044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EA" w:rsidRDefault="00224CEA">
    <w:pPr>
      <w:pStyle w:val="a7"/>
    </w:pPr>
    <w:r>
      <w:rPr>
        <w:rFonts w:hint="eastAsia"/>
      </w:rPr>
      <w:t>（様式第</w:t>
    </w:r>
    <w:r w:rsidR="00917D27">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sidR="001958A0">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67191"/>
    <w:multiLevelType w:val="hybridMultilevel"/>
    <w:tmpl w:val="982AFABC"/>
    <w:lvl w:ilvl="0" w:tplc="6394B53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3"/>
    <w:rsid w:val="00044CF7"/>
    <w:rsid w:val="000C124E"/>
    <w:rsid w:val="000C6FBA"/>
    <w:rsid w:val="001551D2"/>
    <w:rsid w:val="00170329"/>
    <w:rsid w:val="00176FD7"/>
    <w:rsid w:val="00194579"/>
    <w:rsid w:val="001958A0"/>
    <w:rsid w:val="001B4E83"/>
    <w:rsid w:val="001E4F38"/>
    <w:rsid w:val="00212750"/>
    <w:rsid w:val="00224CEA"/>
    <w:rsid w:val="002522FD"/>
    <w:rsid w:val="00261BEB"/>
    <w:rsid w:val="00271017"/>
    <w:rsid w:val="00272D2C"/>
    <w:rsid w:val="002B3B37"/>
    <w:rsid w:val="002F2BA2"/>
    <w:rsid w:val="00336983"/>
    <w:rsid w:val="00376E38"/>
    <w:rsid w:val="0039316B"/>
    <w:rsid w:val="00394324"/>
    <w:rsid w:val="003A396F"/>
    <w:rsid w:val="003C2C04"/>
    <w:rsid w:val="003F0E4D"/>
    <w:rsid w:val="0043650E"/>
    <w:rsid w:val="00446F90"/>
    <w:rsid w:val="004524C7"/>
    <w:rsid w:val="00472801"/>
    <w:rsid w:val="004961B6"/>
    <w:rsid w:val="004A638A"/>
    <w:rsid w:val="004C70A7"/>
    <w:rsid w:val="004E1332"/>
    <w:rsid w:val="004F15A5"/>
    <w:rsid w:val="005634FB"/>
    <w:rsid w:val="00574BE6"/>
    <w:rsid w:val="005E6B65"/>
    <w:rsid w:val="00630A1D"/>
    <w:rsid w:val="006556B3"/>
    <w:rsid w:val="00682944"/>
    <w:rsid w:val="006B217B"/>
    <w:rsid w:val="006C343B"/>
    <w:rsid w:val="006C7C8B"/>
    <w:rsid w:val="006D6BA9"/>
    <w:rsid w:val="00715BF2"/>
    <w:rsid w:val="0072046C"/>
    <w:rsid w:val="007353DB"/>
    <w:rsid w:val="00817E69"/>
    <w:rsid w:val="008263BE"/>
    <w:rsid w:val="00833D2F"/>
    <w:rsid w:val="00852FF3"/>
    <w:rsid w:val="00897A61"/>
    <w:rsid w:val="008B6C6E"/>
    <w:rsid w:val="008F72E5"/>
    <w:rsid w:val="00917D27"/>
    <w:rsid w:val="009368E2"/>
    <w:rsid w:val="00967F0C"/>
    <w:rsid w:val="00976926"/>
    <w:rsid w:val="009D7875"/>
    <w:rsid w:val="009E4247"/>
    <w:rsid w:val="009F3456"/>
    <w:rsid w:val="00A62D47"/>
    <w:rsid w:val="00AA53D9"/>
    <w:rsid w:val="00AA6682"/>
    <w:rsid w:val="00AD36C2"/>
    <w:rsid w:val="00B02D98"/>
    <w:rsid w:val="00B34E45"/>
    <w:rsid w:val="00B578B0"/>
    <w:rsid w:val="00B57943"/>
    <w:rsid w:val="00BC0FE5"/>
    <w:rsid w:val="00C400FC"/>
    <w:rsid w:val="00C93826"/>
    <w:rsid w:val="00CA4461"/>
    <w:rsid w:val="00CA553C"/>
    <w:rsid w:val="00CB299F"/>
    <w:rsid w:val="00D85AA4"/>
    <w:rsid w:val="00DB6434"/>
    <w:rsid w:val="00DE5ED2"/>
    <w:rsid w:val="00DF4663"/>
    <w:rsid w:val="00DF5280"/>
    <w:rsid w:val="00DF625D"/>
    <w:rsid w:val="00E167A9"/>
    <w:rsid w:val="00E36518"/>
    <w:rsid w:val="00E413A1"/>
    <w:rsid w:val="00E53630"/>
    <w:rsid w:val="00E91848"/>
    <w:rsid w:val="00EB5981"/>
    <w:rsid w:val="00ED5DF1"/>
    <w:rsid w:val="00EE4B4C"/>
    <w:rsid w:val="00EE6F92"/>
    <w:rsid w:val="00F026E9"/>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F3000B"/>
  <w15:docId w15:val="{29612BCF-2B3B-4280-9E72-65BDEE7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 w:type="table" w:customStyle="1" w:styleId="1">
    <w:name w:val="表 (格子)1"/>
    <w:basedOn w:val="a1"/>
    <w:next w:val="a4"/>
    <w:uiPriority w:val="59"/>
    <w:rsid w:val="004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315D-7D05-4634-9616-0BACD1FB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ＪｏａｎｎａＲｅｉｄ</cp:lastModifiedBy>
  <cp:revision>6</cp:revision>
  <cp:lastPrinted>2022-04-06T00:29:00Z</cp:lastPrinted>
  <dcterms:created xsi:type="dcterms:W3CDTF">2023-03-24T05:24:00Z</dcterms:created>
  <dcterms:modified xsi:type="dcterms:W3CDTF">2024-06-03T06:31:00Z</dcterms:modified>
</cp:coreProperties>
</file>