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3D9" w:rsidRPr="00DE5ED2" w:rsidRDefault="009E4247" w:rsidP="00AA53D9">
      <w:pPr>
        <w:spacing w:line="276" w:lineRule="auto"/>
        <w:jc w:val="center"/>
        <w:rPr>
          <w:rFonts w:asciiTheme="majorEastAsia" w:eastAsiaTheme="majorEastAsia" w:hAnsiTheme="majorEastAsia"/>
          <w:sz w:val="26"/>
          <w:szCs w:val="26"/>
        </w:rPr>
      </w:pPr>
      <w:r>
        <w:rPr>
          <w:rFonts w:asciiTheme="majorEastAsia" w:eastAsiaTheme="majorEastAsia" w:hAnsiTheme="majorEastAsia" w:hint="eastAsia"/>
          <w:noProof/>
          <w:sz w:val="28"/>
          <w:szCs w:val="26"/>
        </w:rPr>
        <mc:AlternateContent>
          <mc:Choice Requires="wps">
            <w:drawing>
              <wp:anchor distT="0" distB="0" distL="114300" distR="114300" simplePos="0" relativeHeight="251673600" behindDoc="0" locked="0" layoutInCell="1" allowOverlap="1" wp14:anchorId="08CB19BE" wp14:editId="72A74312">
                <wp:simplePos x="0" y="0"/>
                <wp:positionH relativeFrom="column">
                  <wp:posOffset>4042410</wp:posOffset>
                </wp:positionH>
                <wp:positionV relativeFrom="paragraph">
                  <wp:posOffset>-595630</wp:posOffset>
                </wp:positionV>
                <wp:extent cx="1857375" cy="5905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1857375" cy="590550"/>
                        </a:xfrm>
                        <a:prstGeom prst="roundRect">
                          <a:avLst/>
                        </a:prstGeom>
                        <a:ln w="9525"/>
                      </wps:spPr>
                      <wps:style>
                        <a:lnRef idx="2">
                          <a:schemeClr val="dk1"/>
                        </a:lnRef>
                        <a:fillRef idx="1">
                          <a:schemeClr val="lt1"/>
                        </a:fillRef>
                        <a:effectRef idx="0">
                          <a:schemeClr val="dk1"/>
                        </a:effectRef>
                        <a:fontRef idx="minor">
                          <a:schemeClr val="dk1"/>
                        </a:fontRef>
                      </wps:style>
                      <wps:txb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9D7875">
                              <w:rPr>
                                <w:rFonts w:asciiTheme="majorEastAsia" w:eastAsiaTheme="majorEastAsia" w:hAnsiTheme="majorEastAsia" w:hint="eastAsia"/>
                              </w:rPr>
                              <w:t>５</w:t>
                            </w:r>
                            <w:r w:rsidR="004F15A5">
                              <w:rPr>
                                <w:rFonts w:asciiTheme="majorEastAsia" w:eastAsiaTheme="majorEastAsia" w:hAnsiTheme="majorEastAsia" w:hint="eastAsia"/>
                              </w:rPr>
                              <w:t>年３</w:t>
                            </w:r>
                            <w:r>
                              <w:rPr>
                                <w:rFonts w:asciiTheme="majorEastAsia" w:eastAsiaTheme="majorEastAsia" w:hAnsiTheme="majorEastAsia" w:hint="eastAsia"/>
                              </w:rPr>
                              <w:t>月</w:t>
                            </w:r>
                            <w:r w:rsidR="004F15A5">
                              <w:rPr>
                                <w:rFonts w:asciiTheme="majorEastAsia" w:eastAsiaTheme="majorEastAsia" w:hAnsiTheme="majorEastAsia" w:hint="eastAsia"/>
                              </w:rPr>
                              <w:t>２２</w:t>
                            </w:r>
                            <w:r w:rsidR="009E4247" w:rsidRPr="00224CEA">
                              <w:rPr>
                                <w:rFonts w:asciiTheme="majorEastAsia" w:eastAsiaTheme="majorEastAsia" w:hAnsiTheme="majorEastAsia" w:hint="eastAsia"/>
                              </w:rPr>
                              <w:t>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CB19BE" id="角丸四角形 7" o:spid="_x0000_s1026" style="position:absolute;left:0;text-align:left;margin-left:318.3pt;margin-top:-46.9pt;width:146.25pt;height:4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sigIAADAFAAAOAAAAZHJzL2Uyb0RvYy54bWysVM1O3DAQvlfqO1i+l2y2pAsrsmgFoqqE&#10;AAEVZ69js1Ftj2t7N9k+Rq/ceukrcOnbFKmP0bGTDYiiHqpenJnMN3+fZ3xw2GpF1sL5GkxJ850R&#10;JcJwqGpzW9KP1ydv9ijxgZmKKTCipBvh6eHs9auDxk7FGJagKuEIBjF+2tiSLkOw0yzzfCk08ztg&#10;hUGjBKdZQNXdZpVjDUbXKhuPRu+yBlxlHXDhPf497ox0luJLKXg4l9KLQFRJsbaQTpfORTyz2QGb&#10;3jpmlzXvy2D/UIVmtcGkQ6hjFhhZufqPULrmDjzIsMNBZyBlzUXqAbvJR8+6uVoyK1IvSI63A03+&#10;/4XlZ+sLR+qqpBNKDNN4Rb++f/15f/9wd4fCw49vZBJJaqyfIvbKXrhe8yjGjlvpdPxiL6RNxG4G&#10;YkUbCMef+V4xeTspKOFoK/ZHRZGYzx69rfPhvQBNolBSBytTXeLtJVLZ+tQHTIv4LS5mVIY0Jd0v&#10;xkWsMIsldkUlKWyU6FCXQmKHWMY4RUuzJY6UI2uGU1F9ypN7jIfI6CJrpQan/CUnFbZOPTa6iTRv&#10;g+PoJcfHbAM6ZQQTBkddG3B/d5Ydftt112tsO7SLtr+gBVQbvFsH3dB7y09qJPeU+XDBHE457gNu&#10;bjjHQypAKqGXKFmC+/LS/4jH4UMrJQ1uTUn95xVzghL1weBY7ue7u3HNkrJbTMaouKeWxVOLWekj&#10;wCvI8Y2wPIkRH9RWlA70DS74PGZFEzMcc5eUB7dVjkK3zfhEcDGfJxiulmXh1FxZHoNHguPcXLc3&#10;zNl+wgLO5hlsN4xNn81Yh42eBuarALJOAxgp7njtqce1THPZPyFx75/qCfX40M1+AwAA//8DAFBL&#10;AwQUAAYACAAAACEArSRJ9t0AAAAJAQAADwAAAGRycy9kb3ducmV2LnhtbEyPwU6EMBCG7ya+QzMm&#10;3nbLQiSAlI1ZYjyZ6OoDdNsRiHRKaNlFn97xpMeZ+fLP99f71Y3ijHMYPCnYbRMQSMbbgToF72+P&#10;mwJEiJqsHj2hgi8MsG+ur2pdWX+hVzwfYyc4hEKlFfQxTpWUwfTodNj6CYlvH352OvI4d9LO+sLh&#10;bpRpkuTS6YH4Q68nPPRoPo+LU5ANSZuap7uuLBZzwPSlbcfnb6Vub9aHexAR1/gHw68+q0PDTie/&#10;kA1iVJBnec6ogk2ZcQcmyrTcgTjxpgDZ1PJ/g+YHAAD//wMAUEsBAi0AFAAGAAgAAAAhALaDOJL+&#10;AAAA4QEAABMAAAAAAAAAAAAAAAAAAAAAAFtDb250ZW50X1R5cGVzXS54bWxQSwECLQAUAAYACAAA&#10;ACEAOP0h/9YAAACUAQAACwAAAAAAAAAAAAAAAAAvAQAAX3JlbHMvLnJlbHNQSwECLQAUAAYACAAA&#10;ACEA61E9bIoCAAAwBQAADgAAAAAAAAAAAAAAAAAuAgAAZHJzL2Uyb0RvYy54bWxQSwECLQAUAAYA&#10;CAAAACEArSRJ9t0AAAAJAQAADwAAAAAAAAAAAAAAAADkBAAAZHJzL2Rvd25yZXYueG1sUEsFBgAA&#10;AAAEAAQA8wAAAO4FAAAAAA==&#10;" fillcolor="white [3201]" strokecolor="black [3200]">
                <v:textbox>
                  <w:txbxContent>
                    <w:p w:rsidR="009E4247" w:rsidRDefault="009E4247" w:rsidP="009E4247">
                      <w:pPr>
                        <w:jc w:val="left"/>
                      </w:pPr>
                      <w:r>
                        <w:rPr>
                          <w:rFonts w:hint="eastAsia"/>
                        </w:rPr>
                        <w:t>申請期限</w:t>
                      </w:r>
                    </w:p>
                    <w:p w:rsidR="009E4247" w:rsidRPr="00224CEA" w:rsidRDefault="001B4E83" w:rsidP="009E4247">
                      <w:pPr>
                        <w:jc w:val="left"/>
                        <w:rPr>
                          <w:rFonts w:asciiTheme="majorEastAsia" w:eastAsiaTheme="majorEastAsia" w:hAnsiTheme="majorEastAsia"/>
                        </w:rPr>
                      </w:pPr>
                      <w:r>
                        <w:rPr>
                          <w:rFonts w:asciiTheme="majorEastAsia" w:eastAsiaTheme="majorEastAsia" w:hAnsiTheme="majorEastAsia" w:hint="eastAsia"/>
                        </w:rPr>
                        <w:t>令和</w:t>
                      </w:r>
                      <w:r w:rsidR="009D7875">
                        <w:rPr>
                          <w:rFonts w:asciiTheme="majorEastAsia" w:eastAsiaTheme="majorEastAsia" w:hAnsiTheme="majorEastAsia" w:hint="eastAsia"/>
                        </w:rPr>
                        <w:t>５</w:t>
                      </w:r>
                      <w:r w:rsidR="004F15A5">
                        <w:rPr>
                          <w:rFonts w:asciiTheme="majorEastAsia" w:eastAsiaTheme="majorEastAsia" w:hAnsiTheme="majorEastAsia" w:hint="eastAsia"/>
                        </w:rPr>
                        <w:t>年３</w:t>
                      </w:r>
                      <w:r>
                        <w:rPr>
                          <w:rFonts w:asciiTheme="majorEastAsia" w:eastAsiaTheme="majorEastAsia" w:hAnsiTheme="majorEastAsia" w:hint="eastAsia"/>
                        </w:rPr>
                        <w:t>月</w:t>
                      </w:r>
                      <w:r w:rsidR="004F15A5">
                        <w:rPr>
                          <w:rFonts w:asciiTheme="majorEastAsia" w:eastAsiaTheme="majorEastAsia" w:hAnsiTheme="majorEastAsia" w:hint="eastAsia"/>
                        </w:rPr>
                        <w:t>２２</w:t>
                      </w:r>
                      <w:r w:rsidR="009E4247" w:rsidRPr="00224CEA">
                        <w:rPr>
                          <w:rFonts w:asciiTheme="majorEastAsia" w:eastAsiaTheme="majorEastAsia" w:hAnsiTheme="majorEastAsia" w:hint="eastAsia"/>
                        </w:rPr>
                        <w:t>日まで</w:t>
                      </w:r>
                    </w:p>
                  </w:txbxContent>
                </v:textbox>
              </v:roundrect>
            </w:pict>
          </mc:Fallback>
        </mc:AlternateContent>
      </w:r>
      <w:r w:rsidR="00AA53D9" w:rsidRPr="00DE5ED2">
        <w:rPr>
          <w:rFonts w:asciiTheme="majorEastAsia" w:eastAsiaTheme="majorEastAsia" w:hAnsiTheme="majorEastAsia" w:hint="eastAsia"/>
          <w:sz w:val="28"/>
          <w:szCs w:val="26"/>
        </w:rPr>
        <w:t>通信環境整備支援金</w:t>
      </w:r>
      <w:r w:rsidR="001551D2">
        <w:rPr>
          <w:rFonts w:asciiTheme="majorEastAsia" w:eastAsiaTheme="majorEastAsia" w:hAnsiTheme="majorEastAsia" w:hint="eastAsia"/>
          <w:sz w:val="28"/>
          <w:szCs w:val="26"/>
        </w:rPr>
        <w:t>給付</w:t>
      </w:r>
      <w:r w:rsidR="00AA53D9" w:rsidRPr="00DE5ED2">
        <w:rPr>
          <w:rFonts w:asciiTheme="majorEastAsia" w:eastAsiaTheme="majorEastAsia" w:hAnsiTheme="majorEastAsia" w:hint="eastAsia"/>
          <w:sz w:val="28"/>
          <w:szCs w:val="26"/>
        </w:rPr>
        <w:t>申請書</w:t>
      </w:r>
      <w:r w:rsidR="001B4E83">
        <w:rPr>
          <w:rFonts w:asciiTheme="majorEastAsia" w:eastAsiaTheme="majorEastAsia" w:hAnsiTheme="majorEastAsia" w:hint="eastAsia"/>
          <w:sz w:val="28"/>
          <w:szCs w:val="26"/>
        </w:rPr>
        <w:t>（令和</w:t>
      </w:r>
      <w:r w:rsidR="009D7875">
        <w:rPr>
          <w:rFonts w:asciiTheme="majorEastAsia" w:eastAsiaTheme="majorEastAsia" w:hAnsiTheme="majorEastAsia" w:hint="eastAsia"/>
          <w:sz w:val="28"/>
          <w:szCs w:val="26"/>
        </w:rPr>
        <w:t>４</w:t>
      </w:r>
      <w:r w:rsidR="001B4E83">
        <w:rPr>
          <w:rFonts w:asciiTheme="majorEastAsia" w:eastAsiaTheme="majorEastAsia" w:hAnsiTheme="majorEastAsia" w:hint="eastAsia"/>
          <w:sz w:val="28"/>
          <w:szCs w:val="26"/>
        </w:rPr>
        <w:t>年度）</w:t>
      </w:r>
    </w:p>
    <w:p w:rsidR="00AA53D9" w:rsidRPr="003A396F" w:rsidRDefault="00AA53D9" w:rsidP="00AA53D9">
      <w:pPr>
        <w:rPr>
          <w:rFonts w:asciiTheme="minorEastAsia" w:hAnsiTheme="minorEastAsia"/>
          <w:sz w:val="24"/>
          <w:szCs w:val="24"/>
        </w:rPr>
      </w:pPr>
    </w:p>
    <w:p w:rsidR="00AA53D9" w:rsidRPr="00E413A1" w:rsidRDefault="00AA53D9" w:rsidP="00AA53D9">
      <w:pPr>
        <w:ind w:firstLineChars="100" w:firstLine="220"/>
        <w:rPr>
          <w:rFonts w:asciiTheme="minorEastAsia" w:hAnsiTheme="minorEastAsia"/>
          <w:sz w:val="22"/>
        </w:rPr>
      </w:pPr>
      <w:r w:rsidRPr="00E413A1">
        <w:rPr>
          <w:rFonts w:asciiTheme="minorEastAsia" w:hAnsiTheme="minorEastAsia" w:hint="eastAsia"/>
          <w:sz w:val="22"/>
        </w:rPr>
        <w:t xml:space="preserve">南相馬市長　</w:t>
      </w:r>
    </w:p>
    <w:p w:rsidR="00AA53D9" w:rsidRPr="00E413A1" w:rsidRDefault="00AA53D9" w:rsidP="00AA53D9">
      <w:pPr>
        <w:widowControl/>
        <w:wordWrap w:val="0"/>
        <w:jc w:val="righ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申請日　令和　　年　　月　　日　</w:t>
      </w:r>
    </w:p>
    <w:p w:rsidR="00AA53D9" w:rsidRPr="00E413A1" w:rsidRDefault="00AA53D9" w:rsidP="00AA53D9">
      <w:pPr>
        <w:widowControl/>
        <w:jc w:val="right"/>
        <w:rPr>
          <w:rFonts w:asciiTheme="minorEastAsia" w:hAnsiTheme="minorEastAsia" w:cs="ＭＳ Ｐゴシック"/>
          <w:color w:val="000000"/>
          <w:kern w:val="0"/>
          <w:sz w:val="22"/>
        </w:rPr>
      </w:pP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 xml:space="preserve">　南相馬市家庭学習等支援金交付要綱第</w:t>
      </w:r>
      <w:r>
        <w:rPr>
          <w:rFonts w:asciiTheme="minorEastAsia" w:hAnsiTheme="minorEastAsia" w:cs="ＭＳ Ｐゴシック" w:hint="eastAsia"/>
          <w:color w:val="000000"/>
          <w:kern w:val="0"/>
          <w:sz w:val="22"/>
        </w:rPr>
        <w:t>3</w:t>
      </w:r>
      <w:r w:rsidRPr="00E413A1">
        <w:rPr>
          <w:rFonts w:asciiTheme="minorEastAsia" w:hAnsiTheme="minorEastAsia" w:cs="ＭＳ Ｐゴシック" w:hint="eastAsia"/>
          <w:color w:val="000000"/>
          <w:kern w:val="0"/>
          <w:sz w:val="22"/>
        </w:rPr>
        <w:t>条第</w:t>
      </w:r>
      <w:r>
        <w:rPr>
          <w:rFonts w:asciiTheme="minorEastAsia" w:hAnsiTheme="minorEastAsia" w:cs="ＭＳ Ｐゴシック" w:hint="eastAsia"/>
          <w:color w:val="000000"/>
          <w:kern w:val="0"/>
          <w:sz w:val="22"/>
        </w:rPr>
        <w:t>2</w:t>
      </w:r>
      <w:r w:rsidRPr="00E413A1">
        <w:rPr>
          <w:rFonts w:asciiTheme="minorEastAsia" w:hAnsiTheme="minorEastAsia" w:cs="ＭＳ Ｐゴシック" w:hint="eastAsia"/>
          <w:color w:val="000000"/>
          <w:kern w:val="0"/>
          <w:sz w:val="22"/>
        </w:rPr>
        <w:t>号</w:t>
      </w:r>
      <w:r>
        <w:rPr>
          <w:rFonts w:asciiTheme="minorEastAsia" w:hAnsiTheme="minorEastAsia" w:cs="ＭＳ Ｐゴシック" w:hint="eastAsia"/>
          <w:color w:val="000000"/>
          <w:kern w:val="0"/>
          <w:sz w:val="22"/>
        </w:rPr>
        <w:t>又は第3号</w:t>
      </w:r>
      <w:r w:rsidRPr="00E413A1">
        <w:rPr>
          <w:rFonts w:asciiTheme="minorEastAsia" w:hAnsiTheme="minorEastAsia" w:cs="ＭＳ Ｐゴシック" w:hint="eastAsia"/>
          <w:color w:val="000000"/>
          <w:kern w:val="0"/>
          <w:sz w:val="22"/>
        </w:rPr>
        <w:t>に定める支援金の給付を申請</w:t>
      </w:r>
    </w:p>
    <w:p w:rsidR="00AA53D9" w:rsidRDefault="00AA53D9" w:rsidP="00AA53D9">
      <w:pPr>
        <w:widowControl/>
        <w:ind w:rightChars="-136" w:right="-286"/>
        <w:jc w:val="left"/>
        <w:rPr>
          <w:rFonts w:asciiTheme="minorEastAsia" w:hAnsiTheme="minorEastAsia" w:cs="ＭＳ Ｐゴシック"/>
          <w:color w:val="000000"/>
          <w:kern w:val="0"/>
          <w:sz w:val="22"/>
        </w:rPr>
      </w:pPr>
      <w:r w:rsidRPr="00E413A1">
        <w:rPr>
          <w:rFonts w:asciiTheme="minorEastAsia" w:hAnsiTheme="minorEastAsia" w:cs="ＭＳ Ｐゴシック" w:hint="eastAsia"/>
          <w:color w:val="000000"/>
          <w:kern w:val="0"/>
          <w:sz w:val="22"/>
        </w:rPr>
        <w:t>します。</w:t>
      </w:r>
    </w:p>
    <w:p w:rsidR="00AA53D9" w:rsidRDefault="00AA53D9" w:rsidP="00AA53D9">
      <w:pPr>
        <w:widowControl/>
        <w:spacing w:line="200" w:lineRule="exact"/>
        <w:ind w:rightChars="-136" w:right="-286"/>
        <w:jc w:val="left"/>
        <w:rPr>
          <w:rFonts w:asciiTheme="minorEastAsia" w:hAnsiTheme="minorEastAsia" w:cs="ＭＳ Ｐゴシック"/>
          <w:color w:val="000000"/>
          <w:kern w:val="0"/>
          <w:sz w:val="22"/>
        </w:rPr>
      </w:pPr>
    </w:p>
    <w:p w:rsidR="00AA53D9" w:rsidRPr="00EE6F92" w:rsidRDefault="00AA53D9" w:rsidP="00AA53D9">
      <w:pPr>
        <w:widowControl/>
        <w:ind w:rightChars="-136" w:right="-286"/>
        <w:jc w:val="left"/>
        <w:rPr>
          <w:rFonts w:asciiTheme="majorEastAsia" w:eastAsiaTheme="majorEastAsia" w:hAnsiTheme="majorEastAsia" w:cs="ＭＳ Ｐゴシック"/>
          <w:color w:val="000000"/>
          <w:kern w:val="0"/>
          <w:sz w:val="22"/>
        </w:rPr>
      </w:pPr>
      <w:r w:rsidRPr="00EE6F92">
        <w:rPr>
          <w:rFonts w:asciiTheme="majorEastAsia" w:eastAsiaTheme="majorEastAsia" w:hAnsiTheme="majorEastAsia" w:cs="ＭＳ Ｐゴシック" w:hint="eastAsia"/>
          <w:color w:val="000000"/>
          <w:kern w:val="0"/>
          <w:sz w:val="22"/>
        </w:rPr>
        <w:t>１．申請者</w:t>
      </w:r>
    </w:p>
    <w:tbl>
      <w:tblPr>
        <w:tblStyle w:val="a4"/>
        <w:tblW w:w="0" w:type="auto"/>
        <w:tblInd w:w="392" w:type="dxa"/>
        <w:tblLook w:val="04A0" w:firstRow="1" w:lastRow="0" w:firstColumn="1" w:lastColumn="0" w:noHBand="0" w:noVBand="1"/>
      </w:tblPr>
      <w:tblGrid>
        <w:gridCol w:w="582"/>
        <w:gridCol w:w="968"/>
        <w:gridCol w:w="7118"/>
      </w:tblGrid>
      <w:tr w:rsidR="00AA53D9" w:rsidRPr="00194579" w:rsidTr="002D2AE1">
        <w:trPr>
          <w:trHeight w:hRule="exact" w:val="567"/>
        </w:trPr>
        <w:tc>
          <w:tcPr>
            <w:tcW w:w="582" w:type="dxa"/>
            <w:vMerge w:val="restart"/>
            <w:textDirection w:val="tbRlV"/>
            <w:vAlign w:val="center"/>
          </w:tcPr>
          <w:p w:rsidR="00AA53D9" w:rsidRPr="00194579" w:rsidRDefault="00AA53D9" w:rsidP="002D2AE1">
            <w:pPr>
              <w:widowControl/>
              <w:ind w:left="113" w:right="113"/>
              <w:jc w:val="center"/>
              <w:rPr>
                <w:rFonts w:ascii="Meiryo UI" w:eastAsia="Meiryo UI" w:hAnsi="Meiryo UI" w:cs="ＭＳ Ｐゴシック"/>
                <w:color w:val="000000"/>
                <w:kern w:val="0"/>
                <w:sz w:val="20"/>
                <w:szCs w:val="20"/>
              </w:rPr>
            </w:pPr>
            <w:r>
              <w:rPr>
                <w:rFonts w:ascii="Meiryo UI" w:eastAsia="Meiryo UI" w:hAnsi="Meiryo UI" w:cs="ＭＳ Ｐゴシック" w:hint="eastAsia"/>
                <w:color w:val="000000"/>
                <w:kern w:val="0"/>
                <w:sz w:val="20"/>
                <w:szCs w:val="20"/>
              </w:rPr>
              <w:t>申請者氏名等</w:t>
            </w:r>
          </w:p>
        </w:tc>
        <w:tc>
          <w:tcPr>
            <w:tcW w:w="977" w:type="dxa"/>
            <w:tcBorders>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住　所</w:t>
            </w:r>
          </w:p>
        </w:tc>
        <w:tc>
          <w:tcPr>
            <w:tcW w:w="7229" w:type="dxa"/>
            <w:tcBorders>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3C2C04">
        <w:trPr>
          <w:trHeight w:hRule="exact" w:val="312"/>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bottom w:val="dotted"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3C2C04">
              <w:rPr>
                <w:rFonts w:ascii="Meiryo UI" w:eastAsia="Meiryo UI" w:hAnsi="Meiryo UI" w:cs="ＭＳ Ｐゴシック" w:hint="eastAsia"/>
                <w:color w:val="000000"/>
                <w:kern w:val="0"/>
                <w:sz w:val="16"/>
                <w:szCs w:val="20"/>
              </w:rPr>
              <w:t>カ　ナ</w:t>
            </w:r>
          </w:p>
        </w:tc>
        <w:tc>
          <w:tcPr>
            <w:tcW w:w="7229" w:type="dxa"/>
            <w:tcBorders>
              <w:bottom w:val="dotted"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567"/>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dotted" w:sz="4" w:space="0" w:color="auto"/>
              <w:bottom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氏　名</w:t>
            </w:r>
          </w:p>
        </w:tc>
        <w:tc>
          <w:tcPr>
            <w:tcW w:w="7229" w:type="dxa"/>
            <w:tcBorders>
              <w:top w:val="dotted" w:sz="4" w:space="0" w:color="auto"/>
              <w:bottom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r w:rsidR="00AA53D9" w:rsidRPr="00194579" w:rsidTr="002D2AE1">
        <w:trPr>
          <w:trHeight w:hRule="exact" w:val="454"/>
        </w:trPr>
        <w:tc>
          <w:tcPr>
            <w:tcW w:w="582" w:type="dxa"/>
            <w:vMerge/>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p>
        </w:tc>
        <w:tc>
          <w:tcPr>
            <w:tcW w:w="977" w:type="dxa"/>
            <w:tcBorders>
              <w:top w:val="single" w:sz="4" w:space="0" w:color="auto"/>
            </w:tcBorders>
            <w:vAlign w:val="center"/>
          </w:tcPr>
          <w:p w:rsidR="00AA53D9" w:rsidRPr="00194579" w:rsidRDefault="00AA53D9" w:rsidP="002D2AE1">
            <w:pPr>
              <w:widowControl/>
              <w:jc w:val="center"/>
              <w:rPr>
                <w:rFonts w:ascii="Meiryo UI" w:eastAsia="Meiryo UI" w:hAnsi="Meiryo UI" w:cs="ＭＳ Ｐゴシック"/>
                <w:color w:val="000000"/>
                <w:kern w:val="0"/>
                <w:sz w:val="20"/>
                <w:szCs w:val="20"/>
              </w:rPr>
            </w:pPr>
            <w:r w:rsidRPr="00194579">
              <w:rPr>
                <w:rFonts w:ascii="Meiryo UI" w:eastAsia="Meiryo UI" w:hAnsi="Meiryo UI" w:cs="ＭＳ Ｐゴシック" w:hint="eastAsia"/>
                <w:color w:val="000000"/>
                <w:kern w:val="0"/>
                <w:sz w:val="20"/>
                <w:szCs w:val="20"/>
              </w:rPr>
              <w:t>連絡先</w:t>
            </w:r>
          </w:p>
        </w:tc>
        <w:tc>
          <w:tcPr>
            <w:tcW w:w="7229" w:type="dxa"/>
            <w:tcBorders>
              <w:top w:val="single" w:sz="4" w:space="0" w:color="auto"/>
            </w:tcBorders>
            <w:vAlign w:val="center"/>
          </w:tcPr>
          <w:p w:rsidR="00AA53D9" w:rsidRPr="00194579" w:rsidRDefault="00AA53D9" w:rsidP="002D2AE1">
            <w:pPr>
              <w:widowControl/>
              <w:rPr>
                <w:rFonts w:ascii="Meiryo UI" w:eastAsia="Meiryo UI" w:hAnsi="Meiryo UI" w:cs="ＭＳ Ｐゴシック"/>
                <w:color w:val="000000"/>
                <w:kern w:val="0"/>
                <w:sz w:val="24"/>
                <w:szCs w:val="24"/>
              </w:rPr>
            </w:pPr>
          </w:p>
        </w:tc>
      </w:tr>
    </w:tbl>
    <w:p w:rsidR="00AA53D9" w:rsidRDefault="00C93826" w:rsidP="00AA53D9">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 xml:space="preserve">　　　　</w:t>
      </w:r>
      <w:r>
        <w:rPr>
          <w:rFonts w:ascii="ＭＳ ゴシック" w:eastAsia="ＭＳ ゴシック" w:hAnsi="ＭＳ ゴシック" w:cs="ＭＳ Ｐゴシック" w:hint="eastAsia"/>
          <w:color w:val="000000"/>
          <w:kern w:val="0"/>
          <w:sz w:val="22"/>
          <w:szCs w:val="24"/>
        </w:rPr>
        <w:t>※住所は現在の居所を記載ください。</w:t>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t>２</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申請区分・申請額・請求額（</w:t>
      </w:r>
      <w:r w:rsidRPr="002F2BA2">
        <w:rPr>
          <w:rFonts w:asciiTheme="majorEastAsia" w:eastAsiaTheme="majorEastAsia" w:hAnsiTheme="majorEastAsia" w:cs="ＭＳ Ｐゴシック" w:hint="eastAsia"/>
          <w:b/>
          <w:color w:val="000000"/>
          <w:kern w:val="0"/>
          <w:sz w:val="22"/>
        </w:rPr>
        <w:t>どちらか一方を選択してください。</w:t>
      </w:r>
      <w:r>
        <w:rPr>
          <w:rFonts w:asciiTheme="majorEastAsia" w:eastAsiaTheme="majorEastAsia" w:hAnsiTheme="majorEastAsia" w:cs="ＭＳ Ｐゴシック" w:hint="eastAsia"/>
          <w:color w:val="000000"/>
          <w:kern w:val="0"/>
          <w:sz w:val="22"/>
        </w:rPr>
        <w:t>）</w:t>
      </w:r>
    </w:p>
    <w:tbl>
      <w:tblPr>
        <w:tblStyle w:val="a4"/>
        <w:tblW w:w="8788" w:type="dxa"/>
        <w:tblInd w:w="392" w:type="dxa"/>
        <w:tblLayout w:type="fixed"/>
        <w:tblLook w:val="04A0" w:firstRow="1" w:lastRow="0" w:firstColumn="1" w:lastColumn="0" w:noHBand="0" w:noVBand="1"/>
      </w:tblPr>
      <w:tblGrid>
        <w:gridCol w:w="2551"/>
        <w:gridCol w:w="426"/>
        <w:gridCol w:w="2835"/>
        <w:gridCol w:w="2126"/>
        <w:gridCol w:w="850"/>
      </w:tblGrid>
      <w:tr w:rsidR="00AA53D9" w:rsidRPr="00CA553C" w:rsidTr="002D2AE1">
        <w:trPr>
          <w:trHeight w:hRule="exact" w:val="510"/>
        </w:trPr>
        <w:tc>
          <w:tcPr>
            <w:tcW w:w="2551" w:type="dxa"/>
            <w:vMerge w:val="restart"/>
            <w:tcBorders>
              <w:top w:val="single" w:sz="4" w:space="0" w:color="auto"/>
              <w:left w:val="single" w:sz="4" w:space="0" w:color="auto"/>
              <w:right w:val="dotted" w:sz="4" w:space="0" w:color="auto"/>
            </w:tcBorders>
            <w:vAlign w:val="center"/>
          </w:tcPr>
          <w:p w:rsidR="00AA53D9" w:rsidRPr="002B3B37" w:rsidRDefault="00AA53D9" w:rsidP="002D2AE1">
            <w:pPr>
              <w:widowControl/>
              <w:spacing w:line="300" w:lineRule="exact"/>
              <w:jc w:val="center"/>
              <w:rPr>
                <w:rFonts w:ascii="Meiryo UI" w:eastAsia="Meiryo UI" w:hAnsi="Meiryo UI" w:cs="ＭＳ Ｐゴシック"/>
                <w:kern w:val="0"/>
                <w:sz w:val="24"/>
                <w:szCs w:val="24"/>
              </w:rPr>
            </w:pPr>
            <w:r w:rsidRPr="002B3B37">
              <w:rPr>
                <w:rFonts w:ascii="Meiryo UI" w:eastAsia="Meiryo UI" w:hAnsi="Meiryo UI" w:cs="ＭＳ Ｐゴシック" w:hint="eastAsia"/>
                <w:kern w:val="0"/>
                <w:sz w:val="24"/>
                <w:szCs w:val="24"/>
              </w:rPr>
              <w:t>申請区分・</w:t>
            </w:r>
          </w:p>
          <w:p w:rsidR="00AA53D9" w:rsidRPr="00212750" w:rsidRDefault="00AA53D9" w:rsidP="002D2AE1">
            <w:pPr>
              <w:widowControl/>
              <w:spacing w:line="300" w:lineRule="exact"/>
              <w:jc w:val="center"/>
              <w:rPr>
                <w:rFonts w:ascii="Meiryo UI" w:eastAsia="Meiryo UI" w:hAnsi="Meiryo UI" w:cs="ＭＳ Ｐゴシック"/>
                <w:color w:val="000000"/>
                <w:kern w:val="0"/>
                <w:szCs w:val="24"/>
              </w:rPr>
            </w:pPr>
            <w:r w:rsidRPr="002B3B37">
              <w:rPr>
                <w:rFonts w:ascii="Meiryo UI" w:eastAsia="Meiryo UI" w:hAnsi="Meiryo UI" w:cs="ＭＳ Ｐゴシック" w:hint="eastAsia"/>
                <w:kern w:val="0"/>
                <w:sz w:val="24"/>
                <w:szCs w:val="24"/>
              </w:rPr>
              <w:t>申請額・請求額</w:t>
            </w: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left w:val="dotted" w:sz="4" w:space="0" w:color="auto"/>
              <w:bottom w:val="single" w:sz="4" w:space="0" w:color="auto"/>
            </w:tcBorders>
            <w:vAlign w:val="center"/>
          </w:tcPr>
          <w:p w:rsidR="00AA53D9" w:rsidRPr="00DF5280" w:rsidRDefault="00AA53D9" w:rsidP="002D2AE1">
            <w:pPr>
              <w:widowControl/>
              <w:spacing w:line="300" w:lineRule="exact"/>
              <w:jc w:val="lef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通信環境を新たに整備</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exact"/>
              <w:jc w:val="center"/>
              <w:rPr>
                <w:rFonts w:ascii="Meiryo UI" w:eastAsia="Meiryo UI" w:hAnsi="Meiryo UI" w:cs="ＭＳ Ｐゴシック"/>
                <w:color w:val="000000"/>
                <w:kern w:val="0"/>
                <w:sz w:val="48"/>
                <w:szCs w:val="24"/>
              </w:rPr>
            </w:pPr>
            <w:r w:rsidRPr="006B4659">
              <w:rPr>
                <w:rFonts w:ascii="ＭＳ Ｐゴシック" w:eastAsia="ＭＳ Ｐゴシック" w:hAnsi="ＭＳ Ｐゴシック" w:cs="ＭＳ Ｐゴシック" w:hint="eastAsia"/>
                <w:kern w:val="0"/>
                <w:sz w:val="44"/>
                <w:szCs w:val="36"/>
              </w:rPr>
              <w:t>10,000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r w:rsidR="00AA53D9" w:rsidRPr="00CA553C" w:rsidTr="002D2AE1">
        <w:trPr>
          <w:trHeight w:hRule="exact" w:val="510"/>
        </w:trPr>
        <w:tc>
          <w:tcPr>
            <w:tcW w:w="2551" w:type="dxa"/>
            <w:vMerge/>
            <w:tcBorders>
              <w:left w:val="single" w:sz="4" w:space="0" w:color="auto"/>
              <w:bottom w:val="single" w:sz="4" w:space="0" w:color="auto"/>
              <w:right w:val="dotted" w:sz="4" w:space="0" w:color="auto"/>
            </w:tcBorders>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426"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spacing w:line="300" w:lineRule="exact"/>
              <w:ind w:leftChars="0"/>
              <w:jc w:val="center"/>
              <w:rPr>
                <w:rFonts w:ascii="Meiryo UI" w:eastAsia="Meiryo UI" w:hAnsi="Meiryo UI" w:cs="ＭＳ Ｐゴシック"/>
                <w:color w:val="000000"/>
                <w:kern w:val="0"/>
                <w:szCs w:val="24"/>
              </w:rPr>
            </w:pPr>
          </w:p>
        </w:tc>
        <w:tc>
          <w:tcPr>
            <w:tcW w:w="2835" w:type="dxa"/>
            <w:tcBorders>
              <w:top w:val="single" w:sz="4" w:space="0" w:color="auto"/>
              <w:left w:val="dotted" w:sz="4" w:space="0" w:color="auto"/>
            </w:tcBorders>
            <w:vAlign w:val="center"/>
          </w:tcPr>
          <w:p w:rsidR="00AA53D9" w:rsidRPr="00DF5280" w:rsidRDefault="00AA53D9" w:rsidP="002D2AE1">
            <w:pPr>
              <w:widowControl/>
              <w:spacing w:line="300" w:lineRule="exact"/>
              <w:rPr>
                <w:rFonts w:ascii="Meiryo UI" w:eastAsia="Meiryo UI" w:hAnsi="Meiryo UI" w:cs="ＭＳ Ｐゴシック"/>
                <w:color w:val="000000"/>
                <w:kern w:val="0"/>
                <w:sz w:val="18"/>
                <w:szCs w:val="24"/>
              </w:rPr>
            </w:pPr>
            <w:r w:rsidRPr="00DF5280">
              <w:rPr>
                <w:rFonts w:ascii="Meiryo UI" w:eastAsia="Meiryo UI" w:hAnsi="Meiryo UI" w:cs="ＭＳ Ｐゴシック" w:hint="eastAsia"/>
                <w:color w:val="000000"/>
                <w:kern w:val="0"/>
                <w:sz w:val="24"/>
                <w:szCs w:val="24"/>
              </w:rPr>
              <w:t>無線通信機器のみ</w:t>
            </w:r>
            <w:r w:rsidR="00833D2F">
              <w:rPr>
                <w:rFonts w:ascii="Meiryo UI" w:eastAsia="Meiryo UI" w:hAnsi="Meiryo UI" w:cs="ＭＳ Ｐゴシック" w:hint="eastAsia"/>
                <w:color w:val="000000"/>
                <w:kern w:val="0"/>
                <w:sz w:val="24"/>
                <w:szCs w:val="24"/>
              </w:rPr>
              <w:t>設置</w:t>
            </w:r>
          </w:p>
        </w:tc>
        <w:tc>
          <w:tcPr>
            <w:tcW w:w="2126" w:type="dxa"/>
            <w:tcBorders>
              <w:top w:val="single" w:sz="4" w:space="0" w:color="auto"/>
              <w:left w:val="single" w:sz="4" w:space="0" w:color="auto"/>
              <w:bottom w:val="single" w:sz="4" w:space="0" w:color="auto"/>
              <w:right w:val="nil"/>
            </w:tcBorders>
            <w:vAlign w:val="center"/>
          </w:tcPr>
          <w:p w:rsidR="00AA53D9" w:rsidRPr="00394324" w:rsidRDefault="00AA53D9" w:rsidP="002D2AE1">
            <w:pPr>
              <w:widowControl/>
              <w:spacing w:line="-400" w:lineRule="auto"/>
              <w:jc w:val="center"/>
              <w:rPr>
                <w:rFonts w:ascii="Meiryo UI" w:eastAsia="Meiryo UI" w:hAnsi="Meiryo UI" w:cs="ＭＳ Ｐゴシック"/>
                <w:color w:val="000000"/>
                <w:kern w:val="0"/>
                <w:sz w:val="48"/>
                <w:szCs w:val="24"/>
              </w:rPr>
            </w:pPr>
            <w:r w:rsidRPr="00DF5280">
              <w:rPr>
                <w:rFonts w:ascii="ＭＳ Ｐゴシック" w:eastAsia="ＭＳ Ｐゴシック" w:hAnsi="ＭＳ Ｐゴシック" w:cs="ＭＳ Ｐゴシック" w:hint="eastAsia"/>
                <w:kern w:val="0"/>
                <w:sz w:val="44"/>
                <w:szCs w:val="36"/>
              </w:rPr>
              <w:t xml:space="preserve"> 5,000</w:t>
            </w:r>
          </w:p>
        </w:tc>
        <w:tc>
          <w:tcPr>
            <w:tcW w:w="850" w:type="dxa"/>
            <w:tcBorders>
              <w:top w:val="single" w:sz="4" w:space="0" w:color="auto"/>
              <w:left w:val="nil"/>
              <w:bottom w:val="single" w:sz="4" w:space="0" w:color="auto"/>
              <w:right w:val="single" w:sz="4" w:space="0" w:color="auto"/>
            </w:tcBorders>
            <w:vAlign w:val="center"/>
          </w:tcPr>
          <w:p w:rsidR="00AA53D9" w:rsidRPr="00D85AA4" w:rsidRDefault="00AA53D9" w:rsidP="002D2AE1">
            <w:pPr>
              <w:widowControl/>
              <w:spacing w:line="300" w:lineRule="exact"/>
              <w:jc w:val="center"/>
              <w:rPr>
                <w:rFonts w:ascii="Meiryo UI" w:eastAsia="Meiryo UI" w:hAnsi="Meiryo UI" w:cs="ＭＳ Ｐゴシック"/>
                <w:color w:val="000000"/>
                <w:kern w:val="0"/>
                <w:sz w:val="24"/>
                <w:szCs w:val="24"/>
              </w:rPr>
            </w:pPr>
            <w:r w:rsidRPr="006B4659">
              <w:rPr>
                <w:rFonts w:ascii="ＭＳ Ｐゴシック" w:eastAsia="ＭＳ Ｐゴシック" w:hAnsi="ＭＳ Ｐゴシック" w:cs="ＭＳ Ｐゴシック" w:hint="eastAsia"/>
                <w:kern w:val="0"/>
                <w:sz w:val="22"/>
              </w:rPr>
              <w:t>円</w:t>
            </w:r>
          </w:p>
        </w:tc>
      </w:tr>
    </w:tbl>
    <w:p w:rsidR="00AA53D9"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4"/>
          <w:szCs w:val="24"/>
        </w:rPr>
        <w:t xml:space="preserve">　</w:t>
      </w:r>
      <w:r w:rsidR="004F15A5">
        <w:rPr>
          <w:rFonts w:asciiTheme="minorEastAsia" w:hAnsiTheme="minorEastAsia" w:cs="ＭＳ Ｐゴシック" w:hint="eastAsia"/>
          <w:color w:val="000000"/>
          <w:kern w:val="0"/>
          <w:sz w:val="22"/>
          <w:szCs w:val="24"/>
        </w:rPr>
        <w:t>※令和</w:t>
      </w:r>
      <w:r w:rsidR="008263BE">
        <w:rPr>
          <w:rFonts w:asciiTheme="minorEastAsia" w:hAnsiTheme="minorEastAsia" w:cs="ＭＳ Ｐゴシック" w:hint="eastAsia"/>
          <w:color w:val="000000"/>
          <w:kern w:val="0"/>
          <w:sz w:val="22"/>
          <w:szCs w:val="24"/>
        </w:rPr>
        <w:t>５</w:t>
      </w:r>
      <w:r w:rsidR="004F15A5">
        <w:rPr>
          <w:rFonts w:asciiTheme="minorEastAsia" w:hAnsiTheme="minorEastAsia" w:cs="ＭＳ Ｐゴシック" w:hint="eastAsia"/>
          <w:color w:val="000000"/>
          <w:kern w:val="0"/>
          <w:sz w:val="22"/>
          <w:szCs w:val="24"/>
        </w:rPr>
        <w:t>年３</w:t>
      </w:r>
      <w:r w:rsidRPr="00AD36C2">
        <w:rPr>
          <w:rFonts w:asciiTheme="minorEastAsia" w:hAnsiTheme="minorEastAsia" w:cs="ＭＳ Ｐゴシック" w:hint="eastAsia"/>
          <w:color w:val="000000"/>
          <w:kern w:val="0"/>
          <w:sz w:val="22"/>
          <w:szCs w:val="24"/>
        </w:rPr>
        <w:t>月</w:t>
      </w:r>
      <w:r w:rsidR="004F15A5">
        <w:rPr>
          <w:rFonts w:asciiTheme="minorEastAsia" w:hAnsiTheme="minorEastAsia" w:cs="ＭＳ Ｐゴシック" w:hint="eastAsia"/>
          <w:color w:val="000000"/>
          <w:kern w:val="0"/>
          <w:sz w:val="22"/>
          <w:szCs w:val="24"/>
        </w:rPr>
        <w:t>２２</w:t>
      </w:r>
      <w:r w:rsidRPr="00AD36C2">
        <w:rPr>
          <w:rFonts w:asciiTheme="minorEastAsia" w:hAnsiTheme="minorEastAsia" w:cs="ＭＳ Ｐゴシック" w:hint="eastAsia"/>
          <w:color w:val="000000"/>
          <w:kern w:val="0"/>
          <w:sz w:val="22"/>
          <w:szCs w:val="24"/>
        </w:rPr>
        <w:t>日までに契約、工事、ルーターの</w:t>
      </w:r>
      <w:r w:rsidR="00833D2F">
        <w:rPr>
          <w:rFonts w:asciiTheme="minorEastAsia" w:hAnsiTheme="minorEastAsia" w:cs="ＭＳ Ｐゴシック" w:hint="eastAsia"/>
          <w:color w:val="000000"/>
          <w:kern w:val="0"/>
          <w:sz w:val="22"/>
          <w:szCs w:val="24"/>
        </w:rPr>
        <w:t>設置</w:t>
      </w:r>
      <w:r w:rsidRPr="00AD36C2">
        <w:rPr>
          <w:rFonts w:asciiTheme="minorEastAsia" w:hAnsiTheme="minorEastAsia" w:cs="ＭＳ Ｐゴシック" w:hint="eastAsia"/>
          <w:color w:val="000000"/>
          <w:kern w:val="0"/>
          <w:sz w:val="22"/>
          <w:szCs w:val="24"/>
        </w:rPr>
        <w:t>が完了している</w:t>
      </w:r>
      <w:r>
        <w:rPr>
          <w:rFonts w:asciiTheme="minorEastAsia" w:hAnsiTheme="minorEastAsia" w:cs="ＭＳ Ｐゴシック" w:hint="eastAsia"/>
          <w:color w:val="000000"/>
          <w:kern w:val="0"/>
          <w:sz w:val="22"/>
          <w:szCs w:val="24"/>
        </w:rPr>
        <w:t>場合に限る。</w:t>
      </w:r>
    </w:p>
    <w:p w:rsidR="006C343B" w:rsidRDefault="006C343B"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 xml:space="preserve">　※光回線等の通信料や契約期間途中の解約違約金は個人負担となります。</w:t>
      </w:r>
    </w:p>
    <w:p w:rsidR="006C343B" w:rsidRPr="004524C7" w:rsidRDefault="006C343B" w:rsidP="00AA53D9">
      <w:pPr>
        <w:widowControl/>
        <w:jc w:val="left"/>
        <w:rPr>
          <w:rFonts w:asciiTheme="minorEastAsia" w:hAnsiTheme="minorEastAsia" w:cs="ＭＳ Ｐゴシック"/>
          <w:color w:val="000000"/>
          <w:kern w:val="0"/>
          <w:sz w:val="24"/>
          <w:szCs w:val="24"/>
        </w:rPr>
      </w:pPr>
    </w:p>
    <w:p w:rsidR="00AA53D9" w:rsidRPr="004524C7" w:rsidRDefault="00AA53D9" w:rsidP="00AA53D9">
      <w:pPr>
        <w:widowControl/>
        <w:jc w:val="left"/>
        <w:rPr>
          <w:rFonts w:asciiTheme="minorEastAsia" w:hAnsiTheme="minorEastAsia" w:cs="ＭＳ Ｐゴシック"/>
          <w:color w:val="000000"/>
          <w:kern w:val="0"/>
          <w:szCs w:val="24"/>
        </w:rPr>
      </w:pPr>
      <w:r w:rsidRPr="004524C7">
        <w:rPr>
          <w:rFonts w:asciiTheme="majorEastAsia" w:eastAsiaTheme="majorEastAsia" w:hAnsiTheme="majorEastAsia" w:cs="ＭＳ Ｐゴシック" w:hint="eastAsia"/>
          <w:color w:val="000000"/>
          <w:kern w:val="0"/>
          <w:sz w:val="22"/>
        </w:rPr>
        <w:t>３．対象となる児童生徒氏名</w:t>
      </w:r>
      <w:r w:rsidR="008B6C6E">
        <w:rPr>
          <w:rFonts w:asciiTheme="majorEastAsia" w:eastAsiaTheme="majorEastAsia" w:hAnsiTheme="majorEastAsia" w:cs="ＭＳ Ｐゴシック" w:hint="eastAsia"/>
          <w:color w:val="000000"/>
          <w:kern w:val="0"/>
          <w:sz w:val="22"/>
        </w:rPr>
        <w:t>【</w:t>
      </w:r>
      <w:r w:rsidR="008B6C6E" w:rsidRPr="008B6C6E">
        <w:rPr>
          <w:rFonts w:asciiTheme="majorEastAsia" w:eastAsiaTheme="majorEastAsia" w:hAnsiTheme="majorEastAsia" w:cs="ＭＳ Ｐゴシック" w:hint="eastAsia"/>
          <w:b/>
          <w:color w:val="000000"/>
          <w:kern w:val="0"/>
          <w:sz w:val="22"/>
        </w:rPr>
        <w:t>同じ世帯にいるすべての児童生徒全員の氏名を記入</w:t>
      </w:r>
      <w:r w:rsidR="008B6C6E">
        <w:rPr>
          <w:rFonts w:asciiTheme="majorEastAsia" w:eastAsiaTheme="majorEastAsia" w:hAnsiTheme="majorEastAsia" w:cs="ＭＳ Ｐゴシック" w:hint="eastAsia"/>
          <w:b/>
          <w:color w:val="000000"/>
          <w:kern w:val="0"/>
          <w:sz w:val="22"/>
        </w:rPr>
        <w:t>下さい</w:t>
      </w:r>
      <w:r w:rsidR="008B6C6E">
        <w:rPr>
          <w:rFonts w:asciiTheme="majorEastAsia" w:eastAsiaTheme="majorEastAsia" w:hAnsiTheme="majorEastAsia" w:cs="ＭＳ Ｐゴシック" w:hint="eastAsia"/>
          <w:color w:val="000000"/>
          <w:kern w:val="0"/>
          <w:sz w:val="22"/>
        </w:rPr>
        <w:t>】</w:t>
      </w:r>
    </w:p>
    <w:tbl>
      <w:tblPr>
        <w:tblStyle w:val="1"/>
        <w:tblpPr w:leftFromText="142" w:rightFromText="142" w:vertAnchor="text" w:tblpY="1"/>
        <w:tblOverlap w:val="never"/>
        <w:tblW w:w="0" w:type="auto"/>
        <w:tblLook w:val="04A0" w:firstRow="1" w:lastRow="0" w:firstColumn="1" w:lastColumn="0" w:noHBand="0" w:noVBand="1"/>
      </w:tblPr>
      <w:tblGrid>
        <w:gridCol w:w="567"/>
        <w:gridCol w:w="992"/>
        <w:gridCol w:w="3827"/>
        <w:gridCol w:w="1701"/>
        <w:gridCol w:w="851"/>
        <w:gridCol w:w="850"/>
      </w:tblGrid>
      <w:tr w:rsidR="00AA53D9" w:rsidRPr="004524C7" w:rsidTr="002D2AE1">
        <w:trPr>
          <w:trHeight w:hRule="exact" w:val="454"/>
        </w:trPr>
        <w:tc>
          <w:tcPr>
            <w:tcW w:w="567" w:type="dxa"/>
            <w:vMerge w:val="restart"/>
            <w:textDirection w:val="tbRlV"/>
            <w:vAlign w:val="center"/>
          </w:tcPr>
          <w:p w:rsidR="00AA53D9" w:rsidRPr="004524C7" w:rsidRDefault="00AA53D9" w:rsidP="002D2AE1">
            <w:pPr>
              <w:widowControl/>
              <w:spacing w:line="240" w:lineRule="exact"/>
              <w:ind w:left="113" w:right="113"/>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児童生徒氏名等</w:t>
            </w:r>
          </w:p>
        </w:tc>
        <w:tc>
          <w:tcPr>
            <w:tcW w:w="992" w:type="dxa"/>
            <w:tcBorders>
              <w:bottom w:val="dotted"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bottom w:val="dotted" w:sz="4" w:space="0" w:color="auto"/>
            </w:tcBorders>
          </w:tcPr>
          <w:p w:rsidR="00AA53D9" w:rsidRPr="004524C7" w:rsidRDefault="00AA53D9" w:rsidP="002D2AE1">
            <w:pPr>
              <w:widowControl/>
              <w:rPr>
                <w:rFonts w:ascii="Meiryo UI" w:eastAsia="Meiryo UI" w:hAnsi="Meiryo UI" w:cs="ＭＳ Ｐゴシック"/>
                <w:color w:val="000000"/>
                <w:kern w:val="0"/>
                <w:sz w:val="18"/>
                <w:szCs w:val="20"/>
              </w:rPr>
            </w:pPr>
          </w:p>
        </w:tc>
        <w:tc>
          <w:tcPr>
            <w:tcW w:w="170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bottom w:val="single" w:sz="4" w:space="0" w:color="auto"/>
            </w:tcBorders>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spacing w:line="300" w:lineRule="exact"/>
              <w:jc w:val="right"/>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bottom w:val="single"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bottom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bottom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454"/>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single" w:sz="4" w:space="0" w:color="auto"/>
              <w:bottom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カ　ナ</w:t>
            </w:r>
          </w:p>
        </w:tc>
        <w:tc>
          <w:tcPr>
            <w:tcW w:w="3827" w:type="dxa"/>
            <w:tcBorders>
              <w:top w:val="single" w:sz="4" w:space="0" w:color="auto"/>
              <w:bottom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18"/>
                <w:szCs w:val="24"/>
              </w:rPr>
            </w:pPr>
          </w:p>
        </w:tc>
        <w:tc>
          <w:tcPr>
            <w:tcW w:w="170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在学校名</w:t>
            </w:r>
          </w:p>
        </w:tc>
        <w:tc>
          <w:tcPr>
            <w:tcW w:w="851"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学年</w:t>
            </w:r>
          </w:p>
        </w:tc>
        <w:tc>
          <w:tcPr>
            <w:tcW w:w="850" w:type="dxa"/>
            <w:tcBorders>
              <w:top w:val="single" w:sz="4" w:space="0" w:color="auto"/>
              <w:bottom w:val="single"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r w:rsidR="00AA53D9" w:rsidRPr="004524C7" w:rsidTr="002D2AE1">
        <w:trPr>
          <w:trHeight w:hRule="exact" w:val="510"/>
        </w:trPr>
        <w:tc>
          <w:tcPr>
            <w:tcW w:w="567" w:type="dxa"/>
            <w:vMerge/>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p>
        </w:tc>
        <w:tc>
          <w:tcPr>
            <w:tcW w:w="992" w:type="dxa"/>
            <w:tcBorders>
              <w:top w:val="dotted" w:sz="4" w:space="0" w:color="auto"/>
            </w:tcBorders>
            <w:vAlign w:val="center"/>
          </w:tcPr>
          <w:p w:rsidR="00AA53D9" w:rsidRPr="004524C7" w:rsidRDefault="00AA53D9" w:rsidP="002D2AE1">
            <w:pPr>
              <w:widowControl/>
              <w:jc w:val="center"/>
              <w:rPr>
                <w:rFonts w:ascii="Meiryo UI" w:eastAsia="Meiryo UI" w:hAnsi="Meiryo UI" w:cs="ＭＳ Ｐゴシック"/>
                <w:color w:val="000000"/>
                <w:kern w:val="0"/>
                <w:sz w:val="20"/>
                <w:szCs w:val="20"/>
              </w:rPr>
            </w:pPr>
            <w:r w:rsidRPr="004524C7">
              <w:rPr>
                <w:rFonts w:ascii="Meiryo UI" w:eastAsia="Meiryo UI" w:hAnsi="Meiryo UI" w:cs="ＭＳ Ｐゴシック" w:hint="eastAsia"/>
                <w:color w:val="000000"/>
                <w:kern w:val="0"/>
                <w:sz w:val="20"/>
                <w:szCs w:val="20"/>
              </w:rPr>
              <w:t>氏　名</w:t>
            </w:r>
          </w:p>
        </w:tc>
        <w:tc>
          <w:tcPr>
            <w:tcW w:w="3827" w:type="dxa"/>
            <w:tcBorders>
              <w:top w:val="dotted" w:sz="4" w:space="0" w:color="auto"/>
            </w:tcBorders>
            <w:vAlign w:val="center"/>
          </w:tcPr>
          <w:p w:rsidR="00AA53D9" w:rsidRPr="004524C7" w:rsidRDefault="00AA53D9" w:rsidP="002D2AE1">
            <w:pPr>
              <w:widowControl/>
              <w:rPr>
                <w:rFonts w:ascii="Meiryo UI" w:eastAsia="Meiryo UI" w:hAnsi="Meiryo UI" w:cs="ＭＳ Ｐゴシック"/>
                <w:color w:val="000000"/>
                <w:kern w:val="0"/>
                <w:sz w:val="20"/>
                <w:szCs w:val="20"/>
              </w:rPr>
            </w:pPr>
          </w:p>
        </w:tc>
        <w:tc>
          <w:tcPr>
            <w:tcW w:w="1701" w:type="dxa"/>
            <w:tcBorders>
              <w:top w:val="single" w:sz="4" w:space="0" w:color="auto"/>
            </w:tcBorders>
            <w:vAlign w:val="center"/>
          </w:tcPr>
          <w:p w:rsidR="00AA53D9" w:rsidRPr="004524C7" w:rsidRDefault="00AA53D9" w:rsidP="002D2AE1">
            <w:pPr>
              <w:widowControl/>
              <w:wordWrap w:val="0"/>
              <w:spacing w:line="-300" w:lineRule="auto"/>
              <w:jc w:val="right"/>
              <w:rPr>
                <w:rFonts w:ascii="Meiryo UI" w:eastAsia="Meiryo UI" w:hAnsi="Meiryo UI" w:cs="ＭＳ Ｐゴシック"/>
                <w:color w:val="000000"/>
                <w:kern w:val="0"/>
                <w:sz w:val="24"/>
                <w:szCs w:val="24"/>
              </w:rPr>
            </w:pPr>
            <w:r w:rsidRPr="004524C7">
              <w:rPr>
                <w:rFonts w:ascii="Meiryo UI" w:eastAsia="Meiryo UI" w:hAnsi="Meiryo UI" w:cs="ＭＳ Ｐゴシック" w:hint="eastAsia"/>
                <w:color w:val="000000"/>
                <w:kern w:val="0"/>
                <w:sz w:val="18"/>
                <w:szCs w:val="20"/>
              </w:rPr>
              <w:t>小・中</w:t>
            </w:r>
          </w:p>
        </w:tc>
        <w:tc>
          <w:tcPr>
            <w:tcW w:w="851"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年</w:t>
            </w:r>
          </w:p>
        </w:tc>
        <w:tc>
          <w:tcPr>
            <w:tcW w:w="850" w:type="dxa"/>
            <w:tcBorders>
              <w:top w:val="single" w:sz="4" w:space="0" w:color="auto"/>
            </w:tcBorders>
            <w:vAlign w:val="center"/>
          </w:tcPr>
          <w:p w:rsidR="00AA53D9" w:rsidRPr="004524C7" w:rsidRDefault="00AA53D9" w:rsidP="002D2AE1">
            <w:pPr>
              <w:widowControl/>
              <w:ind w:rightChars="-51" w:right="-107"/>
              <w:jc w:val="right"/>
              <w:rPr>
                <w:rFonts w:ascii="Meiryo UI" w:eastAsia="Meiryo UI" w:hAnsi="Meiryo UI" w:cs="ＭＳ Ｐゴシック"/>
                <w:color w:val="000000"/>
                <w:kern w:val="0"/>
                <w:sz w:val="18"/>
                <w:szCs w:val="20"/>
              </w:rPr>
            </w:pPr>
            <w:r w:rsidRPr="004524C7">
              <w:rPr>
                <w:rFonts w:ascii="Meiryo UI" w:eastAsia="Meiryo UI" w:hAnsi="Meiryo UI" w:cs="ＭＳ Ｐゴシック" w:hint="eastAsia"/>
                <w:color w:val="000000"/>
                <w:kern w:val="0"/>
                <w:sz w:val="18"/>
                <w:szCs w:val="20"/>
              </w:rPr>
              <w:t>組</w:t>
            </w:r>
          </w:p>
        </w:tc>
      </w:tr>
    </w:tbl>
    <w:p w:rsidR="004F15A5" w:rsidRDefault="004F15A5" w:rsidP="004F15A5">
      <w:pPr>
        <w:widowControl/>
        <w:spacing w:line="260" w:lineRule="exact"/>
        <w:jc w:val="left"/>
        <w:rPr>
          <w:rFonts w:asciiTheme="minorEastAsia" w:hAnsiTheme="minorEastAsia" w:cs="ＭＳ Ｐゴシック"/>
          <w:color w:val="000000"/>
          <w:kern w:val="0"/>
          <w:sz w:val="24"/>
          <w:szCs w:val="24"/>
        </w:rPr>
      </w:pPr>
    </w:p>
    <w:p w:rsidR="004A638A" w:rsidRPr="004F15A5" w:rsidRDefault="004F15A5" w:rsidP="00E167A9">
      <w:pPr>
        <w:widowControl/>
        <w:spacing w:line="260" w:lineRule="exact"/>
        <w:ind w:rightChars="-136" w:right="-286"/>
        <w:jc w:val="left"/>
        <w:rPr>
          <w:rFonts w:asciiTheme="minorEastAsia" w:hAnsiTheme="minorEastAsia" w:cs="ＭＳ Ｐゴシック"/>
          <w:b/>
          <w:color w:val="000000"/>
          <w:kern w:val="0"/>
          <w:sz w:val="24"/>
          <w:szCs w:val="24"/>
        </w:rPr>
      </w:pPr>
      <w:r w:rsidRPr="004F15A5">
        <w:rPr>
          <w:rFonts w:asciiTheme="minorEastAsia" w:hAnsiTheme="minorEastAsia" w:cs="ＭＳ Ｐゴシック" w:hint="eastAsia"/>
          <w:b/>
          <w:color w:val="000000"/>
          <w:kern w:val="0"/>
          <w:sz w:val="24"/>
          <w:szCs w:val="24"/>
          <w:shd w:val="pct15" w:color="auto" w:fill="FFFFFF"/>
        </w:rPr>
        <w:t>※令和</w:t>
      </w:r>
      <w:r w:rsidR="00C400FC">
        <w:rPr>
          <w:rFonts w:asciiTheme="minorEastAsia" w:hAnsiTheme="minorEastAsia" w:cs="ＭＳ Ｐゴシック" w:hint="eastAsia"/>
          <w:b/>
          <w:color w:val="000000"/>
          <w:kern w:val="0"/>
          <w:sz w:val="24"/>
          <w:szCs w:val="24"/>
          <w:shd w:val="pct15" w:color="auto" w:fill="FFFFFF"/>
        </w:rPr>
        <w:t>４</w:t>
      </w:r>
      <w:r w:rsidRPr="004F15A5">
        <w:rPr>
          <w:rFonts w:asciiTheme="minorEastAsia" w:hAnsiTheme="minorEastAsia" w:cs="ＭＳ Ｐゴシック" w:hint="eastAsia"/>
          <w:b/>
          <w:color w:val="000000"/>
          <w:kern w:val="0"/>
          <w:sz w:val="24"/>
          <w:szCs w:val="24"/>
          <w:shd w:val="pct15" w:color="auto" w:fill="FFFFFF"/>
        </w:rPr>
        <w:t>年４月１日以降にインターネット環境等を新たに整</w:t>
      </w:r>
      <w:bookmarkStart w:id="0" w:name="_GoBack"/>
      <w:bookmarkEnd w:id="0"/>
      <w:r w:rsidRPr="004F15A5">
        <w:rPr>
          <w:rFonts w:asciiTheme="minorEastAsia" w:hAnsiTheme="minorEastAsia" w:cs="ＭＳ Ｐゴシック" w:hint="eastAsia"/>
          <w:b/>
          <w:color w:val="000000"/>
          <w:kern w:val="0"/>
          <w:sz w:val="24"/>
          <w:szCs w:val="24"/>
          <w:shd w:val="pct15" w:color="auto" w:fill="FFFFFF"/>
        </w:rPr>
        <w:t>備した世帯が対象です。</w:t>
      </w:r>
      <w:r w:rsidR="004A638A" w:rsidRPr="004F15A5">
        <w:rPr>
          <w:rFonts w:asciiTheme="minorEastAsia" w:hAnsiTheme="minorEastAsia" w:cs="ＭＳ Ｐゴシック"/>
          <w:b/>
          <w:color w:val="000000"/>
          <w:kern w:val="0"/>
          <w:sz w:val="24"/>
          <w:szCs w:val="24"/>
        </w:rPr>
        <w:br w:type="page"/>
      </w:r>
    </w:p>
    <w:p w:rsidR="00AA53D9" w:rsidRDefault="00AA53D9" w:rsidP="00AA53D9">
      <w:pPr>
        <w:widowControl/>
        <w:ind w:rightChars="-136" w:right="-286"/>
        <w:jc w:val="left"/>
        <w:rPr>
          <w:rFonts w:asciiTheme="majorEastAsia" w:eastAsiaTheme="majorEastAsia" w:hAnsiTheme="majorEastAsia" w:cs="ＭＳ Ｐゴシック"/>
          <w:color w:val="000000"/>
          <w:kern w:val="0"/>
          <w:sz w:val="22"/>
        </w:rPr>
      </w:pPr>
      <w:r>
        <w:rPr>
          <w:rFonts w:asciiTheme="majorEastAsia" w:eastAsiaTheme="majorEastAsia" w:hAnsiTheme="majorEastAsia" w:cs="ＭＳ Ｐゴシック" w:hint="eastAsia"/>
          <w:color w:val="000000"/>
          <w:kern w:val="0"/>
          <w:sz w:val="22"/>
        </w:rPr>
        <w:lastRenderedPageBreak/>
        <w:t>４</w:t>
      </w:r>
      <w:r w:rsidRPr="00EE6F92">
        <w:rPr>
          <w:rFonts w:asciiTheme="majorEastAsia" w:eastAsiaTheme="majorEastAsia" w:hAnsiTheme="majorEastAsia" w:cs="ＭＳ Ｐゴシック" w:hint="eastAsia"/>
          <w:color w:val="000000"/>
          <w:kern w:val="0"/>
          <w:sz w:val="22"/>
        </w:rPr>
        <w:t>．</w:t>
      </w:r>
      <w:r>
        <w:rPr>
          <w:rFonts w:asciiTheme="majorEastAsia" w:eastAsiaTheme="majorEastAsia" w:hAnsiTheme="majorEastAsia" w:cs="ＭＳ Ｐゴシック" w:hint="eastAsia"/>
          <w:color w:val="000000"/>
          <w:kern w:val="0"/>
          <w:sz w:val="22"/>
        </w:rPr>
        <w:t>振込口座</w:t>
      </w:r>
    </w:p>
    <w:tbl>
      <w:tblPr>
        <w:tblStyle w:val="a4"/>
        <w:tblW w:w="9039" w:type="dxa"/>
        <w:tblInd w:w="392" w:type="dxa"/>
        <w:tblLook w:val="04A0" w:firstRow="1" w:lastRow="0" w:firstColumn="1" w:lastColumn="0" w:noHBand="0" w:noVBand="1"/>
      </w:tblPr>
      <w:tblGrid>
        <w:gridCol w:w="1302"/>
        <w:gridCol w:w="515"/>
        <w:gridCol w:w="516"/>
        <w:gridCol w:w="516"/>
        <w:gridCol w:w="516"/>
        <w:gridCol w:w="516"/>
        <w:gridCol w:w="515"/>
        <w:gridCol w:w="516"/>
        <w:gridCol w:w="516"/>
        <w:gridCol w:w="516"/>
        <w:gridCol w:w="516"/>
        <w:gridCol w:w="515"/>
        <w:gridCol w:w="516"/>
        <w:gridCol w:w="516"/>
        <w:gridCol w:w="516"/>
        <w:gridCol w:w="516"/>
      </w:tblGrid>
      <w:tr w:rsidR="00AA53D9" w:rsidRPr="00FD4AA1" w:rsidTr="002D2AE1">
        <w:trPr>
          <w:trHeight w:hRule="exact" w:val="510"/>
        </w:trPr>
        <w:tc>
          <w:tcPr>
            <w:tcW w:w="1302" w:type="dxa"/>
            <w:vAlign w:val="center"/>
          </w:tcPr>
          <w:p w:rsidR="00AA53D9" w:rsidRPr="00FD4AA1" w:rsidRDefault="00AA53D9" w:rsidP="002D2AE1">
            <w:pPr>
              <w:widowControl/>
              <w:spacing w:line="300" w:lineRule="exact"/>
              <w:jc w:val="center"/>
              <w:rPr>
                <w:rFonts w:ascii="Meiryo UI" w:eastAsia="Meiryo UI" w:hAnsi="Meiryo UI" w:cs="ＭＳ Ｐゴシック"/>
                <w:color w:val="000000"/>
                <w:kern w:val="0"/>
                <w:sz w:val="20"/>
                <w:szCs w:val="24"/>
              </w:rPr>
            </w:pPr>
            <w:r w:rsidRPr="0028779D">
              <w:rPr>
                <w:rFonts w:ascii="Meiryo UI" w:eastAsia="Meiryo UI" w:hAnsi="Meiryo UI" w:cs="ＭＳ Ｐゴシック" w:hint="eastAsia"/>
                <w:color w:val="000000"/>
                <w:kern w:val="0"/>
                <w:szCs w:val="24"/>
              </w:rPr>
              <w:t>口座名義</w:t>
            </w: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5"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16" w:type="dxa"/>
            <w:vAlign w:val="center"/>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Pr="00FE29A9" w:rsidRDefault="00AA53D9" w:rsidP="00AA53D9">
      <w:pPr>
        <w:widowControl/>
        <w:spacing w:line="100" w:lineRule="exact"/>
        <w:ind w:rightChars="-136" w:right="-286"/>
        <w:jc w:val="left"/>
        <w:rPr>
          <w:rFonts w:asciiTheme="majorEastAsia" w:eastAsiaTheme="majorEastAsia" w:hAnsiTheme="majorEastAsia" w:cs="ＭＳ Ｐゴシック"/>
          <w:color w:val="000000"/>
          <w:kern w:val="0"/>
          <w:sz w:val="22"/>
        </w:rPr>
      </w:pPr>
    </w:p>
    <w:tbl>
      <w:tblPr>
        <w:tblStyle w:val="a4"/>
        <w:tblW w:w="9036" w:type="dxa"/>
        <w:tblInd w:w="392" w:type="dxa"/>
        <w:tblLayout w:type="fixed"/>
        <w:tblLook w:val="04A0" w:firstRow="1" w:lastRow="0" w:firstColumn="1" w:lastColumn="0" w:noHBand="0" w:noVBand="1"/>
      </w:tblPr>
      <w:tblGrid>
        <w:gridCol w:w="454"/>
        <w:gridCol w:w="1979"/>
        <w:gridCol w:w="635"/>
        <w:gridCol w:w="397"/>
        <w:gridCol w:w="2643"/>
        <w:gridCol w:w="397"/>
        <w:gridCol w:w="464"/>
        <w:gridCol w:w="2067"/>
      </w:tblGrid>
      <w:tr w:rsidR="00AA53D9" w:rsidRPr="00CA553C" w:rsidTr="002D2AE1">
        <w:trPr>
          <w:trHeight w:hRule="exact" w:val="454"/>
        </w:trPr>
        <w:tc>
          <w:tcPr>
            <w:tcW w:w="9036" w:type="dxa"/>
            <w:gridSpan w:val="8"/>
            <w:shd w:val="clear" w:color="auto" w:fill="FDE9D9" w:themeFill="accent6" w:themeFillTint="33"/>
            <w:vAlign w:val="center"/>
          </w:tcPr>
          <w:p w:rsidR="00AA53D9" w:rsidRPr="00CA553C"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sidRPr="00CA553C">
              <w:rPr>
                <w:rFonts w:ascii="Meiryo UI" w:eastAsia="Meiryo UI" w:hAnsi="Meiryo UI" w:cs="ＭＳ Ｐゴシック" w:hint="eastAsia"/>
                <w:color w:val="000000"/>
                <w:kern w:val="0"/>
                <w:sz w:val="24"/>
                <w:szCs w:val="24"/>
              </w:rPr>
              <w:t>金融機関の口座への振込みを希望します。</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七十七銀行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東邦銀行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常陽銀行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大東銀行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福島銀行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相双五城信用組合　鹿島支店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東北労働金庫　原町支店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本店営業部</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小高支店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FD4AA1"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あぶくま信用金庫　東支店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鹿島総合支店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上真野支店</w:t>
            </w:r>
          </w:p>
        </w:tc>
      </w:tr>
      <w:tr w:rsidR="00AA53D9" w:rsidRPr="00CA553C" w:rsidTr="002D2AE1">
        <w:trPr>
          <w:trHeight w:hRule="exact" w:val="454"/>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14" w:type="dxa"/>
            <w:gridSpan w:val="2"/>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小高総合支店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原町総合支店</w:t>
            </w:r>
          </w:p>
        </w:tc>
        <w:tc>
          <w:tcPr>
            <w:tcW w:w="397" w:type="dxa"/>
            <w:tcBorders>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2531" w:type="dxa"/>
            <w:gridSpan w:val="2"/>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ふくしま未来農協　原町西支店</w:t>
            </w:r>
          </w:p>
        </w:tc>
      </w:tr>
      <w:tr w:rsidR="00AA53D9" w:rsidRPr="00CA553C" w:rsidTr="002D2AE1">
        <w:trPr>
          <w:trHeight w:hRule="exact" w:val="510"/>
        </w:trPr>
        <w:tc>
          <w:tcPr>
            <w:tcW w:w="454" w:type="dxa"/>
            <w:tcBorders>
              <w:top w:val="single" w:sz="4" w:space="0" w:color="auto"/>
              <w:left w:val="single" w:sz="4" w:space="0" w:color="auto"/>
              <w:bottom w:val="single" w:sz="4" w:space="0" w:color="auto"/>
              <w:right w:val="dotted" w:sz="4" w:space="0" w:color="auto"/>
            </w:tcBorders>
            <w:vAlign w:val="center"/>
          </w:tcPr>
          <w:p w:rsidR="00AA53D9" w:rsidRPr="00CA553C" w:rsidRDefault="00AA53D9" w:rsidP="002D2AE1">
            <w:pPr>
              <w:pStyle w:val="a3"/>
              <w:widowControl/>
              <w:numPr>
                <w:ilvl w:val="0"/>
                <w:numId w:val="3"/>
              </w:numPr>
              <w:ind w:leftChars="0"/>
              <w:rPr>
                <w:rFonts w:ascii="Meiryo UI" w:eastAsia="Meiryo UI" w:hAnsi="Meiryo UI" w:cs="ＭＳ Ｐゴシック"/>
                <w:color w:val="000000"/>
                <w:kern w:val="0"/>
                <w:szCs w:val="24"/>
              </w:rPr>
            </w:pPr>
          </w:p>
        </w:tc>
        <w:tc>
          <w:tcPr>
            <w:tcW w:w="1979" w:type="dxa"/>
            <w:tcBorders>
              <w:left w:val="dotted" w:sz="4" w:space="0" w:color="auto"/>
            </w:tcBorders>
            <w:vAlign w:val="center"/>
          </w:tcPr>
          <w:p w:rsidR="00AA53D9" w:rsidRPr="00FD4AA1" w:rsidRDefault="00AA53D9" w:rsidP="002D2AE1">
            <w:pPr>
              <w:widowControl/>
              <w:ind w:rightChars="-21" w:right="-44"/>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その他金融機関</w:t>
            </w:r>
          </w:p>
        </w:tc>
        <w:tc>
          <w:tcPr>
            <w:tcW w:w="1032" w:type="dxa"/>
            <w:gridSpan w:val="2"/>
            <w:tcBorders>
              <w:left w:val="dotted" w:sz="4" w:space="0" w:color="auto"/>
              <w:right w:val="dotted" w:sz="4" w:space="0" w:color="auto"/>
            </w:tcBorders>
            <w:vAlign w:val="center"/>
          </w:tcPr>
          <w:p w:rsidR="00AA53D9" w:rsidRPr="00FD4AA1" w:rsidRDefault="00AA53D9" w:rsidP="002D2AE1">
            <w:pPr>
              <w:pStyle w:val="a3"/>
              <w:widowControl/>
              <w:ind w:leftChars="-51" w:left="-107" w:rightChars="-32" w:right="-67"/>
              <w:jc w:val="center"/>
              <w:rPr>
                <w:rFonts w:ascii="Meiryo UI" w:eastAsia="Meiryo UI" w:hAnsi="Meiryo UI" w:cs="ＭＳ Ｐゴシック"/>
                <w:color w:val="000000"/>
                <w:kern w:val="0"/>
                <w:sz w:val="18"/>
                <w:szCs w:val="18"/>
              </w:rPr>
            </w:pPr>
            <w:r w:rsidRPr="00FD4AA1">
              <w:rPr>
                <w:rFonts w:ascii="Meiryo UI" w:eastAsia="Meiryo UI" w:hAnsi="Meiryo UI" w:cs="ＭＳ Ｐゴシック" w:hint="eastAsia"/>
                <w:color w:val="000000"/>
                <w:kern w:val="0"/>
                <w:sz w:val="18"/>
                <w:szCs w:val="18"/>
              </w:rPr>
              <w:t>金融機関名</w:t>
            </w:r>
          </w:p>
        </w:tc>
        <w:tc>
          <w:tcPr>
            <w:tcW w:w="2643"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c>
          <w:tcPr>
            <w:tcW w:w="861" w:type="dxa"/>
            <w:gridSpan w:val="2"/>
            <w:tcBorders>
              <w:righ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r w:rsidRPr="00FD4AA1">
              <w:rPr>
                <w:rFonts w:ascii="Meiryo UI" w:eastAsia="Meiryo UI" w:hAnsi="Meiryo UI" w:cs="ＭＳ Ｐゴシック" w:hint="eastAsia"/>
                <w:color w:val="000000"/>
                <w:kern w:val="0"/>
                <w:sz w:val="18"/>
                <w:szCs w:val="24"/>
              </w:rPr>
              <w:t>支店名</w:t>
            </w:r>
          </w:p>
        </w:tc>
        <w:tc>
          <w:tcPr>
            <w:tcW w:w="2067" w:type="dxa"/>
            <w:tcBorders>
              <w:left w:val="dotted" w:sz="4" w:space="0" w:color="auto"/>
            </w:tcBorders>
            <w:vAlign w:val="center"/>
          </w:tcPr>
          <w:p w:rsidR="00AA53D9" w:rsidRPr="00FD4AA1" w:rsidRDefault="00AA53D9" w:rsidP="002D2AE1">
            <w:pPr>
              <w:widowControl/>
              <w:rPr>
                <w:rFonts w:ascii="Meiryo UI" w:eastAsia="Meiryo UI" w:hAnsi="Meiryo UI" w:cs="ＭＳ Ｐゴシック"/>
                <w:color w:val="000000"/>
                <w:kern w:val="0"/>
                <w:sz w:val="18"/>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39" w:type="dxa"/>
        <w:tblInd w:w="392" w:type="dxa"/>
        <w:tblLook w:val="04A0" w:firstRow="1" w:lastRow="0" w:firstColumn="1" w:lastColumn="0" w:noHBand="0" w:noVBand="1"/>
      </w:tblPr>
      <w:tblGrid>
        <w:gridCol w:w="1302"/>
        <w:gridCol w:w="298"/>
        <w:gridCol w:w="712"/>
        <w:gridCol w:w="297"/>
        <w:gridCol w:w="711"/>
        <w:gridCol w:w="425"/>
        <w:gridCol w:w="1227"/>
        <w:gridCol w:w="581"/>
        <w:gridCol w:w="581"/>
        <w:gridCol w:w="581"/>
        <w:gridCol w:w="581"/>
        <w:gridCol w:w="581"/>
        <w:gridCol w:w="581"/>
        <w:gridCol w:w="581"/>
      </w:tblGrid>
      <w:tr w:rsidR="00AA53D9" w:rsidRPr="00FD4AA1" w:rsidTr="002D2AE1">
        <w:trPr>
          <w:trHeight w:hRule="exact" w:val="454"/>
        </w:trPr>
        <w:tc>
          <w:tcPr>
            <w:tcW w:w="1302" w:type="dxa"/>
          </w:tcPr>
          <w:p w:rsidR="00AA53D9" w:rsidRPr="00FD4AA1" w:rsidRDefault="00AA53D9" w:rsidP="002D2AE1">
            <w:pPr>
              <w:widowControl/>
              <w:jc w:val="left"/>
              <w:rPr>
                <w:rFonts w:ascii="Meiryo UI" w:eastAsia="Meiryo UI" w:hAnsi="Meiryo UI" w:cs="ＭＳ Ｐゴシック"/>
                <w:color w:val="000000"/>
                <w:kern w:val="0"/>
                <w:sz w:val="20"/>
                <w:szCs w:val="24"/>
              </w:rPr>
            </w:pPr>
            <w:r w:rsidRPr="00FD4AA1">
              <w:rPr>
                <w:rFonts w:ascii="Meiryo UI" w:eastAsia="Meiryo UI" w:hAnsi="Meiryo UI" w:cs="ＭＳ Ｐゴシック"/>
                <w:color w:val="000000"/>
                <w:kern w:val="0"/>
                <w:sz w:val="20"/>
                <w:szCs w:val="24"/>
              </w:rPr>
              <w:t>預金の種類</w:t>
            </w:r>
          </w:p>
        </w:tc>
        <w:tc>
          <w:tcPr>
            <w:tcW w:w="298"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2"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普通</w:t>
            </w:r>
          </w:p>
        </w:tc>
        <w:tc>
          <w:tcPr>
            <w:tcW w:w="297" w:type="dxa"/>
            <w:tcBorders>
              <w:right w:val="dotted" w:sz="4" w:space="0" w:color="auto"/>
            </w:tcBorders>
            <w:vAlign w:val="center"/>
          </w:tcPr>
          <w:p w:rsidR="00AA53D9" w:rsidRPr="00CA553C" w:rsidRDefault="00AA53D9" w:rsidP="002D2AE1">
            <w:pPr>
              <w:pStyle w:val="a3"/>
              <w:widowControl/>
              <w:numPr>
                <w:ilvl w:val="0"/>
                <w:numId w:val="3"/>
              </w:numPr>
              <w:ind w:leftChars="-118" w:left="-107" w:rightChars="-133" w:right="-279" w:hangingChars="67" w:hanging="141"/>
              <w:jc w:val="center"/>
              <w:rPr>
                <w:rFonts w:ascii="Meiryo UI" w:eastAsia="Meiryo UI" w:hAnsi="Meiryo UI" w:cs="ＭＳ Ｐゴシック"/>
                <w:color w:val="000000"/>
                <w:kern w:val="0"/>
                <w:szCs w:val="24"/>
              </w:rPr>
            </w:pPr>
          </w:p>
        </w:tc>
        <w:tc>
          <w:tcPr>
            <w:tcW w:w="711" w:type="dxa"/>
            <w:tcBorders>
              <w:left w:val="dotted" w:sz="4" w:space="0" w:color="auto"/>
            </w:tcBorders>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当座</w:t>
            </w:r>
          </w:p>
        </w:tc>
        <w:tc>
          <w:tcPr>
            <w:tcW w:w="425" w:type="dxa"/>
            <w:tcBorders>
              <w:top w:val="nil"/>
              <w:bottom w:val="nil"/>
            </w:tcBorders>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1227" w:type="dxa"/>
          </w:tcPr>
          <w:p w:rsidR="00AA53D9" w:rsidRPr="00FD4AA1" w:rsidRDefault="00AA53D9" w:rsidP="002D2AE1">
            <w:pPr>
              <w:widowControl/>
              <w:jc w:val="left"/>
              <w:rPr>
                <w:rFonts w:ascii="Meiryo UI" w:eastAsia="Meiryo UI" w:hAnsi="Meiryo UI" w:cs="ＭＳ Ｐゴシック"/>
                <w:color w:val="000000"/>
                <w:kern w:val="0"/>
                <w:sz w:val="20"/>
                <w:szCs w:val="24"/>
              </w:rPr>
            </w:pPr>
            <w:r>
              <w:rPr>
                <w:rFonts w:ascii="Meiryo UI" w:eastAsia="Meiryo UI" w:hAnsi="Meiryo UI" w:cs="ＭＳ Ｐゴシック"/>
                <w:color w:val="000000"/>
                <w:kern w:val="0"/>
                <w:sz w:val="20"/>
                <w:szCs w:val="24"/>
              </w:rPr>
              <w:t>口座番号</w:t>
            </w: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c>
          <w:tcPr>
            <w:tcW w:w="581" w:type="dxa"/>
          </w:tcPr>
          <w:p w:rsidR="00AA53D9" w:rsidRPr="00FD4AA1" w:rsidRDefault="00AA53D9" w:rsidP="002D2AE1">
            <w:pPr>
              <w:widowControl/>
              <w:jc w:val="left"/>
              <w:rPr>
                <w:rFonts w:ascii="Meiryo UI" w:eastAsia="Meiryo UI" w:hAnsi="Meiryo UI" w:cs="ＭＳ Ｐゴシック"/>
                <w:color w:val="000000"/>
                <w:kern w:val="0"/>
                <w:sz w:val="20"/>
                <w:szCs w:val="24"/>
              </w:rPr>
            </w:pPr>
          </w:p>
        </w:tc>
      </w:tr>
    </w:tbl>
    <w:p w:rsidR="00AA53D9" w:rsidRDefault="00AA53D9" w:rsidP="00AA53D9">
      <w:pPr>
        <w:widowControl/>
        <w:spacing w:line="100" w:lineRule="exact"/>
        <w:jc w:val="left"/>
        <w:rPr>
          <w:rFonts w:asciiTheme="minorEastAsia" w:hAnsiTheme="minorEastAsia" w:cs="ＭＳ Ｐゴシック"/>
          <w:color w:val="000000"/>
          <w:kern w:val="0"/>
          <w:sz w:val="24"/>
          <w:szCs w:val="24"/>
        </w:rPr>
      </w:pPr>
    </w:p>
    <w:tbl>
      <w:tblPr>
        <w:tblStyle w:val="a4"/>
        <w:tblW w:w="9015" w:type="dxa"/>
        <w:tblInd w:w="392" w:type="dxa"/>
        <w:tblLook w:val="04A0" w:firstRow="1" w:lastRow="0" w:firstColumn="1" w:lastColumn="0" w:noHBand="0" w:noVBand="1"/>
      </w:tblPr>
      <w:tblGrid>
        <w:gridCol w:w="822"/>
        <w:gridCol w:w="567"/>
        <w:gridCol w:w="567"/>
        <w:gridCol w:w="567"/>
        <w:gridCol w:w="567"/>
        <w:gridCol w:w="567"/>
        <w:gridCol w:w="822"/>
        <w:gridCol w:w="567"/>
        <w:gridCol w:w="567"/>
        <w:gridCol w:w="567"/>
        <w:gridCol w:w="567"/>
        <w:gridCol w:w="567"/>
        <w:gridCol w:w="567"/>
        <w:gridCol w:w="567"/>
        <w:gridCol w:w="567"/>
      </w:tblGrid>
      <w:tr w:rsidR="00AA53D9" w:rsidTr="002D2AE1">
        <w:trPr>
          <w:trHeight w:hRule="exact" w:val="454"/>
        </w:trPr>
        <w:tc>
          <w:tcPr>
            <w:tcW w:w="9015" w:type="dxa"/>
            <w:gridSpan w:val="15"/>
            <w:shd w:val="clear" w:color="auto" w:fill="DAEEF3" w:themeFill="accent5" w:themeFillTint="33"/>
            <w:vAlign w:val="center"/>
          </w:tcPr>
          <w:p w:rsidR="00AA53D9" w:rsidRDefault="00AA53D9" w:rsidP="002D2AE1">
            <w:pPr>
              <w:pStyle w:val="a3"/>
              <w:widowControl/>
              <w:numPr>
                <w:ilvl w:val="0"/>
                <w:numId w:val="3"/>
              </w:numPr>
              <w:spacing w:line="300" w:lineRule="exact"/>
              <w:ind w:leftChars="0" w:left="357" w:hanging="357"/>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ゆうちょ銀行</w:t>
            </w:r>
            <w:r w:rsidRPr="00976926">
              <w:rPr>
                <w:rFonts w:ascii="Meiryo UI" w:eastAsia="Meiryo UI" w:hAnsi="Meiryo UI" w:cs="ＭＳ Ｐゴシック" w:hint="eastAsia"/>
                <w:color w:val="000000"/>
                <w:kern w:val="0"/>
                <w:sz w:val="24"/>
                <w:szCs w:val="24"/>
              </w:rPr>
              <w:t>の口座への振込みを希望します。</w:t>
            </w:r>
          </w:p>
        </w:tc>
      </w:tr>
      <w:tr w:rsidR="00AA53D9" w:rsidTr="002D2AE1">
        <w:trPr>
          <w:trHeight w:hRule="exact" w:val="454"/>
        </w:trPr>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sidRPr="006556B3">
              <w:rPr>
                <w:rFonts w:ascii="Meiryo UI" w:eastAsia="Meiryo UI" w:hAnsi="Meiryo UI" w:cs="ＭＳ Ｐゴシック" w:hint="eastAsia"/>
                <w:color w:val="000000"/>
                <w:kern w:val="0"/>
                <w:sz w:val="20"/>
                <w:szCs w:val="24"/>
              </w:rPr>
              <w:t>記号</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4"/>
                <w:szCs w:val="24"/>
              </w:rPr>
              <w:t>1</w:t>
            </w: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rPr>
                <w:rFonts w:ascii="Meiryo UI" w:eastAsia="Meiryo UI" w:hAnsi="Meiryo UI" w:cs="ＭＳ Ｐゴシック"/>
                <w:color w:val="000000"/>
                <w:kern w:val="0"/>
                <w:sz w:val="24"/>
                <w:szCs w:val="24"/>
              </w:rPr>
            </w:pPr>
          </w:p>
        </w:tc>
        <w:tc>
          <w:tcPr>
            <w:tcW w:w="822"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r>
              <w:rPr>
                <w:rFonts w:ascii="Meiryo UI" w:eastAsia="Meiryo UI" w:hAnsi="Meiryo UI" w:cs="ＭＳ Ｐゴシック" w:hint="eastAsia"/>
                <w:color w:val="000000"/>
                <w:kern w:val="0"/>
                <w:sz w:val="20"/>
                <w:szCs w:val="24"/>
              </w:rPr>
              <w:t>番号</w:t>
            </w: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c>
          <w:tcPr>
            <w:tcW w:w="567" w:type="dxa"/>
            <w:vAlign w:val="center"/>
          </w:tcPr>
          <w:p w:rsidR="00AA53D9" w:rsidRPr="006556B3" w:rsidRDefault="00AA53D9" w:rsidP="002D2AE1">
            <w:pPr>
              <w:widowControl/>
              <w:spacing w:line="300" w:lineRule="exact"/>
              <w:jc w:val="center"/>
              <w:rPr>
                <w:rFonts w:ascii="Meiryo UI" w:eastAsia="Meiryo UI" w:hAnsi="Meiryo UI" w:cs="ＭＳ Ｐゴシック"/>
                <w:color w:val="000000"/>
                <w:kern w:val="0"/>
                <w:sz w:val="24"/>
                <w:szCs w:val="24"/>
              </w:rPr>
            </w:pPr>
          </w:p>
        </w:tc>
      </w:tr>
    </w:tbl>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sidRPr="00EE6F92">
        <w:rPr>
          <w:rFonts w:asciiTheme="minorEastAsia" w:hAnsiTheme="minorEastAsia" w:cs="ＭＳ Ｐゴシック" w:hint="eastAsia"/>
          <w:color w:val="000000"/>
          <w:kern w:val="0"/>
          <w:sz w:val="20"/>
          <w:szCs w:val="24"/>
        </w:rPr>
        <w:t>※給付金の振込みを希望する金融機関にチェックし、預金の種類・口座番号を記入してください。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市外金融機関に振込希望の方は、「その他金融機関」にチェックし、金融機関名・支店名を記入</w:t>
      </w:r>
    </w:p>
    <w:p w:rsidR="00AA53D9" w:rsidRPr="00EE6F92"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sidRPr="00EE6F92">
        <w:rPr>
          <w:rFonts w:asciiTheme="minorEastAsia" w:hAnsiTheme="minorEastAsia" w:cs="ＭＳ Ｐゴシック" w:hint="eastAsia"/>
          <w:color w:val="000000"/>
          <w:kern w:val="0"/>
          <w:sz w:val="20"/>
          <w:szCs w:val="24"/>
        </w:rPr>
        <w:t>してください。</w:t>
      </w:r>
    </w:p>
    <w:p w:rsidR="00AA53D9" w:rsidRDefault="00AA53D9" w:rsidP="00AA53D9">
      <w:pPr>
        <w:widowControl/>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w:t>
      </w:r>
      <w:r w:rsidRPr="00EE6F92">
        <w:rPr>
          <w:rFonts w:asciiTheme="minorEastAsia" w:hAnsiTheme="minorEastAsia" w:cs="ＭＳ Ｐゴシック" w:hint="eastAsia"/>
          <w:color w:val="000000"/>
          <w:kern w:val="0"/>
          <w:sz w:val="20"/>
          <w:szCs w:val="24"/>
        </w:rPr>
        <w:t>ゆうちょ銀行に振込希望の方は、通帳見開き左上に記載されている記号番号を記入してください。</w:t>
      </w:r>
    </w:p>
    <w:p w:rsidR="00AA53D9" w:rsidRDefault="00AA53D9" w:rsidP="00AA53D9">
      <w:pPr>
        <w:widowControl/>
        <w:spacing w:line="280" w:lineRule="exact"/>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4"/>
          <w:szCs w:val="24"/>
        </w:rPr>
        <w:t xml:space="preserve">　</w:t>
      </w:r>
      <w:r>
        <w:rPr>
          <w:rFonts w:asciiTheme="minorEastAsia" w:hAnsiTheme="minorEastAsia" w:cs="ＭＳ Ｐゴシック" w:hint="eastAsia"/>
          <w:color w:val="000000"/>
          <w:kern w:val="0"/>
          <w:sz w:val="20"/>
          <w:szCs w:val="24"/>
        </w:rPr>
        <w:t>※特別定額給付金の申請時にすでに提出されている場合でも確実な給付処理のため、振込先が確認</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r>
        <w:rPr>
          <w:rFonts w:asciiTheme="minorEastAsia" w:hAnsiTheme="minorEastAsia" w:cs="ＭＳ Ｐゴシック" w:hint="eastAsia"/>
          <w:color w:val="000000"/>
          <w:kern w:val="0"/>
          <w:sz w:val="20"/>
          <w:szCs w:val="24"/>
        </w:rPr>
        <w:t>できる書類を添付してください。</w:t>
      </w:r>
    </w:p>
    <w:p w:rsidR="00AA53D9" w:rsidRDefault="00AA53D9" w:rsidP="00AA53D9">
      <w:pPr>
        <w:widowControl/>
        <w:spacing w:line="280" w:lineRule="exact"/>
        <w:ind w:firstLineChars="200" w:firstLine="400"/>
        <w:jc w:val="left"/>
        <w:rPr>
          <w:rFonts w:asciiTheme="minorEastAsia" w:hAnsiTheme="minorEastAsia" w:cs="ＭＳ Ｐゴシック"/>
          <w:color w:val="000000"/>
          <w:kern w:val="0"/>
          <w:sz w:val="20"/>
          <w:szCs w:val="24"/>
        </w:rPr>
      </w:pPr>
    </w:p>
    <w:p w:rsidR="00AA53D9" w:rsidRPr="006030CB" w:rsidRDefault="00AA53D9" w:rsidP="00AA53D9">
      <w:pPr>
        <w:widowControl/>
        <w:jc w:val="left"/>
        <w:rPr>
          <w:rFonts w:asciiTheme="minorEastAsia" w:hAnsiTheme="minorEastAsia" w:cs="ＭＳ Ｐゴシック"/>
          <w:color w:val="000000"/>
          <w:kern w:val="0"/>
          <w:sz w:val="22"/>
          <w:szCs w:val="24"/>
        </w:rPr>
      </w:pPr>
      <w:r>
        <w:rPr>
          <w:rFonts w:asciiTheme="minorEastAsia" w:hAnsiTheme="minorEastAsia" w:cs="ＭＳ Ｐゴシック" w:hint="eastAsia"/>
          <w:color w:val="000000"/>
          <w:kern w:val="0"/>
          <w:sz w:val="22"/>
          <w:szCs w:val="24"/>
        </w:rPr>
        <w:t>５．</w:t>
      </w:r>
      <w:r w:rsidRPr="00EE6F92">
        <w:rPr>
          <w:rFonts w:asciiTheme="minorEastAsia" w:hAnsiTheme="minorEastAsia" w:cs="ＭＳ Ｐゴシック" w:hint="eastAsia"/>
          <w:color w:val="000000"/>
          <w:kern w:val="0"/>
          <w:sz w:val="22"/>
          <w:szCs w:val="24"/>
        </w:rPr>
        <w:t>通帳の写し等資料</w:t>
      </w:r>
      <w:r>
        <w:rPr>
          <w:rFonts w:asciiTheme="minorEastAsia" w:hAnsiTheme="minorEastAsia" w:cs="ＭＳ Ｐゴシック" w:hint="eastAsia"/>
          <w:color w:val="000000"/>
          <w:kern w:val="0"/>
          <w:sz w:val="22"/>
          <w:szCs w:val="24"/>
        </w:rPr>
        <w:t>貼付場所</w:t>
      </w:r>
    </w:p>
    <w:p w:rsidR="00AA53D9" w:rsidRDefault="00AA53D9" w:rsidP="00AA53D9">
      <w:pPr>
        <w:widowControl/>
        <w:jc w:val="left"/>
        <w:rPr>
          <w:rFonts w:asciiTheme="minorEastAsia" w:hAnsiTheme="minorEastAsia" w:cs="ＭＳ Ｐゴシック"/>
          <w:color w:val="000000"/>
          <w:kern w:val="0"/>
          <w:szCs w:val="24"/>
        </w:rPr>
      </w:pPr>
      <w:r>
        <w:rPr>
          <w:rFonts w:asciiTheme="minorEastAsia" w:hAnsiTheme="minorEastAsia" w:cs="ＭＳ Ｐゴシック"/>
          <w:noProof/>
          <w:color w:val="000000"/>
          <w:kern w:val="0"/>
          <w:szCs w:val="24"/>
        </w:rPr>
        <mc:AlternateContent>
          <mc:Choice Requires="wps">
            <w:drawing>
              <wp:anchor distT="0" distB="0" distL="114300" distR="114300" simplePos="0" relativeHeight="251669504" behindDoc="0" locked="0" layoutInCell="1" allowOverlap="1" wp14:anchorId="43C5632C" wp14:editId="067A6754">
                <wp:simplePos x="0" y="0"/>
                <wp:positionH relativeFrom="column">
                  <wp:posOffset>173990</wp:posOffset>
                </wp:positionH>
                <wp:positionV relativeFrom="paragraph">
                  <wp:posOffset>41910</wp:posOffset>
                </wp:positionV>
                <wp:extent cx="5798820" cy="34480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5798820" cy="344805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632C" id="正方形/長方形 3" o:spid="_x0000_s1027" style="position:absolute;margin-left:13.7pt;margin-top:3.3pt;width:456.6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eqiAIAADUFAAAOAAAAZHJzL2Uyb0RvYy54bWysVM1uEzEQviPxDpbvdJM0oWnUTRW1KkKq&#10;2ooW9ex47WaF7TG2k93wHvAAcOaMOPA4VOItGHs3m6hEHBCX3bHnm/9vfHJaa0VWwvkSTE77Bz1K&#10;hOFQlOYhp2/vLl6MKfGBmYIpMCKna+Hp6fT5s5PKTsQAFqAK4Qg6MX5S2ZwuQrCTLPN8ITTzB2CF&#10;QaUEp1nAo3vICscq9K5VNuj1XmYVuMI64MJ7vD1vlHSa/EspeLiW0otAVE4xt5C+Ln3n8ZtNT9jk&#10;wTG7KHmbBvuHLDQrDQbtXJ2zwMjSlX+40iV34EGGAw46AylLLlINWE2/96Sa2wWzItWCzfG2a5P/&#10;f2751erGkbLI6SElhmkc0ePXL4+fvv/88Tn79fFbI5HD2KjK+gnib+2Na08exVh1LZ2Of6yH1Km5&#10;6665og6E4+Xo6Hg8HuAMOOoOh8Nxb5Tan23NrfPhlQBNopBTh9NLTWWrSx8wJEI3kBhNGVLl9Hg0&#10;GMXssphek1CSwlqJBvVGSKwQUxgkb4lb4kw5smLIiuJdP5lHf4iMJrJUqjPq7zNSYWPUYqOZSHzr&#10;DHv7DLfROnSKCCZ0hro04P5uLBv8puqm1lh2qOd1GmfKL97MoVjjiB003PeWX5TY3kvmww1zSHYc&#10;CS5wuMaPVIAdhVaiZAHuw777iEcOopaSCpcnp/79kjlBiXptkJ3H/eEwbls6DEdHcexuVzPf1Zil&#10;PgOcRB+fCsuTGPFBbUTpQN/jns9iVFQxwzF2TsNGPAvNSuM7wcVslkC4X5aFS3NreXQduxzJc1ff&#10;M2dbhgUk5xVs1oxNnhCtwUZLA7NlAFkmFm672vYfdzORs31H4vLvnhNq+9pNfwMAAP//AwBQSwME&#10;FAAGAAgAAAAhAEF2hXfgAAAACAEAAA8AAABkcnMvZG93bnJldi54bWxMj81OwzAQhO9IvIO1SNyo&#10;Q5UEErKpUKWqQiB+WsTZjZckIl5HsduYt8ec4DarGc18W62CGcSJJtdbRrheJCCIG6t7bhHe95ur&#10;WxDOK9ZqsEwI3+RgVZ+fVarUduY3Ou18K2IJu1IhdN6PpZSu6cgot7AjcfQ+7WSUj+fUSj2pOZab&#10;QS6TJJdG9RwXOjXSuqPma3c0CC+b/TYL7cPz/Ci3RZjXTx+vmUO8vAj3dyA8Bf8Xhl/8iA51ZDrY&#10;I2snBoTlTRqTCHkOItpFmkRxQMjSIgdZV/L/A/UPAAAA//8DAFBLAQItABQABgAIAAAAIQC2gziS&#10;/gAAAOEBAAATAAAAAAAAAAAAAAAAAAAAAABbQ29udGVudF9UeXBlc10ueG1sUEsBAi0AFAAGAAgA&#10;AAAhADj9If/WAAAAlAEAAAsAAAAAAAAAAAAAAAAALwEAAF9yZWxzLy5yZWxzUEsBAi0AFAAGAAgA&#10;AAAhAGruh6qIAgAANQUAAA4AAAAAAAAAAAAAAAAALgIAAGRycy9lMm9Eb2MueG1sUEsBAi0AFAAG&#10;AAgAAAAhAEF2hXfgAAAACAEAAA8AAAAAAAAAAAAAAAAA4gQAAGRycy9kb3ducmV2LnhtbFBLBQYA&#10;AAAABAAEAPMAAADvBQAAAAA=&#10;" fillcolor="white [3201]" strokecolor="black [3200]">
                <v:textbox>
                  <w:txbxContent>
                    <w:p w:rsidR="00AA53D9" w:rsidRDefault="00AA53D9" w:rsidP="00AA53D9">
                      <w:pPr>
                        <w:jc w:val="center"/>
                      </w:pPr>
                      <w:r>
                        <w:rPr>
                          <w:rFonts w:hint="eastAsia"/>
                        </w:rPr>
                        <w:t xml:space="preserve"> </w:t>
                      </w:r>
                    </w:p>
                    <w:p w:rsidR="00AA53D9" w:rsidRPr="004F15A5" w:rsidRDefault="00AA53D9" w:rsidP="00AA53D9">
                      <w:pPr>
                        <w:jc w:val="center"/>
                        <w:rPr>
                          <w:rFonts w:asciiTheme="majorEastAsia" w:eastAsiaTheme="majorEastAsia" w:hAnsiTheme="majorEastAsia"/>
                          <w:b/>
                        </w:rPr>
                      </w:pPr>
                      <w:r w:rsidRPr="004F15A5">
                        <w:rPr>
                          <w:rFonts w:asciiTheme="majorEastAsia" w:eastAsiaTheme="majorEastAsia" w:hAnsiTheme="majorEastAsia" w:hint="eastAsia"/>
                          <w:b/>
                          <w:sz w:val="22"/>
                        </w:rPr>
                        <w:t>※受取口座の金融機関名、口座番号、口座名義が分かる通帳やキャッシュカードの写し</w:t>
                      </w:r>
                    </w:p>
                    <w:p w:rsidR="00AA53D9" w:rsidRPr="006030CB" w:rsidRDefault="00AA53D9" w:rsidP="00AA53D9">
                      <w:pPr>
                        <w:jc w:val="center"/>
                      </w:pPr>
                      <w:r>
                        <w:rPr>
                          <w:noProof/>
                        </w:rPr>
                        <w:drawing>
                          <wp:inline distT="0" distB="0" distL="0" distR="0" wp14:anchorId="48D72CC8" wp14:editId="01DDC9C7">
                            <wp:extent cx="4953000" cy="2870835"/>
                            <wp:effectExtent l="0" t="0" r="0" b="9525"/>
                            <wp:docPr id="4" name="図 4"/>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2870835"/>
                                    </a:xfrm>
                                    <a:prstGeom prst="rect">
                                      <a:avLst/>
                                    </a:prstGeom>
                                    <a:noFill/>
                                    <a:ln>
                                      <a:noFill/>
                                    </a:ln>
                                  </pic:spPr>
                                </pic:pic>
                              </a:graphicData>
                            </a:graphic>
                          </wp:inline>
                        </w:drawing>
                      </w:r>
                    </w:p>
                  </w:txbxContent>
                </v:textbox>
              </v:rect>
            </w:pict>
          </mc:Fallback>
        </mc:AlternateContent>
      </w:r>
    </w:p>
    <w:p w:rsidR="00AA53D9" w:rsidRPr="00170329" w:rsidRDefault="00AA53D9" w:rsidP="00AA53D9">
      <w:pPr>
        <w:widowControl/>
        <w:ind w:rightChars="-136" w:right="-286"/>
        <w:jc w:val="left"/>
        <w:rPr>
          <w:rFonts w:asciiTheme="minorEastAsia" w:hAnsiTheme="minorEastAsia" w:cs="ＭＳ Ｐゴシック"/>
          <w:color w:val="000000"/>
          <w:kern w:val="0"/>
          <w:szCs w:val="24"/>
        </w:rPr>
      </w:pPr>
    </w:p>
    <w:p w:rsidR="00AA53D9" w:rsidRPr="00AA53D9" w:rsidRDefault="00AA53D9" w:rsidP="00AA53D9">
      <w:pPr>
        <w:widowControl/>
        <w:ind w:rightChars="-136" w:right="-286"/>
        <w:jc w:val="left"/>
        <w:rPr>
          <w:rFonts w:asciiTheme="minorEastAsia" w:hAnsiTheme="minorEastAsia" w:cs="ＭＳ Ｐゴシック"/>
          <w:color w:val="000000"/>
          <w:kern w:val="0"/>
          <w:szCs w:val="24"/>
        </w:rPr>
      </w:pPr>
    </w:p>
    <w:p w:rsidR="00AA53D9" w:rsidRDefault="00AA53D9">
      <w:pPr>
        <w:widowControl/>
        <w:jc w:val="left"/>
        <w:rPr>
          <w:rFonts w:asciiTheme="majorEastAsia" w:eastAsiaTheme="majorEastAsia" w:hAnsiTheme="majorEastAsia"/>
          <w:sz w:val="28"/>
          <w:szCs w:val="26"/>
        </w:rPr>
      </w:pPr>
    </w:p>
    <w:sectPr w:rsidR="00AA53D9" w:rsidSect="00224CEA">
      <w:headerReference w:type="default" r:id="rId9"/>
      <w:footerReference w:type="default" r:id="rId10"/>
      <w:headerReference w:type="first" r:id="rId11"/>
      <w:footerReference w:type="first" r:id="rId12"/>
      <w:pgSz w:w="11906" w:h="16838"/>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456" w:rsidRDefault="009F3456" w:rsidP="00044CF7">
      <w:r>
        <w:separator/>
      </w:r>
    </w:p>
  </w:endnote>
  <w:endnote w:type="continuationSeparator" w:id="0">
    <w:p w:rsidR="009F3456" w:rsidRDefault="009F3456" w:rsidP="0004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24E" w:rsidRPr="000C124E" w:rsidRDefault="000C124E" w:rsidP="000C124E">
    <w:pPr>
      <w:pStyle w:val="a9"/>
      <w:jc w:val="right"/>
    </w:pPr>
    <w:r>
      <w:rPr>
        <w:rFonts w:hint="eastAsia"/>
      </w:rPr>
      <w:t>（裏面へつづきます。）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518" w:rsidRDefault="00E36518" w:rsidP="00E36518">
    <w:pPr>
      <w:pStyle w:val="a9"/>
      <w:jc w:val="right"/>
    </w:pPr>
    <w:r>
      <w:rPr>
        <w:rFonts w:hint="eastAsia"/>
      </w:rPr>
      <w:t>（裏面へつづきます。）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456" w:rsidRDefault="009F3456" w:rsidP="00044CF7">
      <w:r>
        <w:separator/>
      </w:r>
    </w:p>
  </w:footnote>
  <w:footnote w:type="continuationSeparator" w:id="0">
    <w:p w:rsidR="009F3456" w:rsidRDefault="009F3456" w:rsidP="0004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CEA" w:rsidRDefault="00224CEA">
    <w:pPr>
      <w:pStyle w:val="a7"/>
    </w:pPr>
    <w:r>
      <w:rPr>
        <w:rFonts w:hint="eastAsia"/>
      </w:rPr>
      <w:t>（様式第</w:t>
    </w:r>
    <w:r w:rsidR="00917D27">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E2" w:rsidRDefault="009368E2">
    <w:pPr>
      <w:pStyle w:val="a7"/>
    </w:pPr>
    <w:r>
      <w:rPr>
        <w:rFonts w:hint="eastAsia"/>
      </w:rPr>
      <w:t>（様式第</w:t>
    </w:r>
    <w:r w:rsidR="001958A0">
      <w:rPr>
        <w:rFonts w:hint="eastAsia"/>
      </w:rP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C063E"/>
    <w:multiLevelType w:val="hybridMultilevel"/>
    <w:tmpl w:val="360831A4"/>
    <w:lvl w:ilvl="0" w:tplc="5C20CF3E">
      <w:start w:val="2"/>
      <w:numFmt w:val="bullet"/>
      <w:lvlText w:val="□"/>
      <w:lvlJc w:val="left"/>
      <w:pPr>
        <w:ind w:left="360" w:hanging="360"/>
      </w:pPr>
      <w:rPr>
        <w:rFonts w:ascii="ＭＳ 明朝" w:eastAsia="ＭＳ 明朝" w:hAnsi="ＭＳ 明朝"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53F49"/>
    <w:multiLevelType w:val="hybridMultilevel"/>
    <w:tmpl w:val="20B640EA"/>
    <w:lvl w:ilvl="0" w:tplc="83340A86">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67191"/>
    <w:multiLevelType w:val="hybridMultilevel"/>
    <w:tmpl w:val="982AFABC"/>
    <w:lvl w:ilvl="0" w:tplc="6394B53E">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AE6DC4"/>
    <w:multiLevelType w:val="hybridMultilevel"/>
    <w:tmpl w:val="5C58FFBC"/>
    <w:lvl w:ilvl="0" w:tplc="684E008A">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63"/>
    <w:rsid w:val="00044CF7"/>
    <w:rsid w:val="000C124E"/>
    <w:rsid w:val="000C6FBA"/>
    <w:rsid w:val="001551D2"/>
    <w:rsid w:val="00170329"/>
    <w:rsid w:val="00176FD7"/>
    <w:rsid w:val="00194579"/>
    <w:rsid w:val="001958A0"/>
    <w:rsid w:val="001B4E83"/>
    <w:rsid w:val="001E4F38"/>
    <w:rsid w:val="00212750"/>
    <w:rsid w:val="00224CEA"/>
    <w:rsid w:val="002522FD"/>
    <w:rsid w:val="00261BEB"/>
    <w:rsid w:val="00271017"/>
    <w:rsid w:val="00272D2C"/>
    <w:rsid w:val="002B3B37"/>
    <w:rsid w:val="002F2BA2"/>
    <w:rsid w:val="00336983"/>
    <w:rsid w:val="00376E38"/>
    <w:rsid w:val="0039316B"/>
    <w:rsid w:val="00394324"/>
    <w:rsid w:val="003A396F"/>
    <w:rsid w:val="003C2C04"/>
    <w:rsid w:val="003F0E4D"/>
    <w:rsid w:val="0043650E"/>
    <w:rsid w:val="00446F90"/>
    <w:rsid w:val="004524C7"/>
    <w:rsid w:val="00472801"/>
    <w:rsid w:val="004961B6"/>
    <w:rsid w:val="004A638A"/>
    <w:rsid w:val="004E1332"/>
    <w:rsid w:val="004F15A5"/>
    <w:rsid w:val="005634FB"/>
    <w:rsid w:val="00574BE6"/>
    <w:rsid w:val="005E6B65"/>
    <w:rsid w:val="00630A1D"/>
    <w:rsid w:val="006556B3"/>
    <w:rsid w:val="00682944"/>
    <w:rsid w:val="006B217B"/>
    <w:rsid w:val="006C343B"/>
    <w:rsid w:val="006C7C8B"/>
    <w:rsid w:val="006D6BA9"/>
    <w:rsid w:val="00715BF2"/>
    <w:rsid w:val="0072046C"/>
    <w:rsid w:val="007353DB"/>
    <w:rsid w:val="008263BE"/>
    <w:rsid w:val="00833D2F"/>
    <w:rsid w:val="00852FF3"/>
    <w:rsid w:val="00897A61"/>
    <w:rsid w:val="008B6C6E"/>
    <w:rsid w:val="008F72E5"/>
    <w:rsid w:val="00917D27"/>
    <w:rsid w:val="009368E2"/>
    <w:rsid w:val="00976926"/>
    <w:rsid w:val="009D7875"/>
    <w:rsid w:val="009E4247"/>
    <w:rsid w:val="009F3456"/>
    <w:rsid w:val="00A62D47"/>
    <w:rsid w:val="00AA53D9"/>
    <w:rsid w:val="00AA6682"/>
    <w:rsid w:val="00AD36C2"/>
    <w:rsid w:val="00B02D98"/>
    <w:rsid w:val="00B34E45"/>
    <w:rsid w:val="00B578B0"/>
    <w:rsid w:val="00B57943"/>
    <w:rsid w:val="00C400FC"/>
    <w:rsid w:val="00C93826"/>
    <w:rsid w:val="00CA4461"/>
    <w:rsid w:val="00CA553C"/>
    <w:rsid w:val="00CB299F"/>
    <w:rsid w:val="00D85AA4"/>
    <w:rsid w:val="00DB6434"/>
    <w:rsid w:val="00DE5ED2"/>
    <w:rsid w:val="00DF4663"/>
    <w:rsid w:val="00DF5280"/>
    <w:rsid w:val="00DF625D"/>
    <w:rsid w:val="00E167A9"/>
    <w:rsid w:val="00E36518"/>
    <w:rsid w:val="00E413A1"/>
    <w:rsid w:val="00E53630"/>
    <w:rsid w:val="00E91848"/>
    <w:rsid w:val="00EB5981"/>
    <w:rsid w:val="00EE4B4C"/>
    <w:rsid w:val="00EE6F92"/>
    <w:rsid w:val="00F026E9"/>
    <w:rsid w:val="00FD4AA1"/>
    <w:rsid w:val="00FE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29612BCF-2B3B-4280-9E72-65BDEE72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2E5"/>
    <w:pPr>
      <w:ind w:leftChars="400" w:left="840"/>
    </w:pPr>
  </w:style>
  <w:style w:type="table" w:styleId="a4">
    <w:name w:val="Table Grid"/>
    <w:basedOn w:val="a1"/>
    <w:uiPriority w:val="59"/>
    <w:rsid w:val="0044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04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2046C"/>
    <w:rPr>
      <w:rFonts w:asciiTheme="majorHAnsi" w:eastAsiaTheme="majorEastAsia" w:hAnsiTheme="majorHAnsi" w:cstheme="majorBidi"/>
      <w:sz w:val="18"/>
      <w:szCs w:val="18"/>
    </w:rPr>
  </w:style>
  <w:style w:type="paragraph" w:styleId="a7">
    <w:name w:val="header"/>
    <w:basedOn w:val="a"/>
    <w:link w:val="a8"/>
    <w:uiPriority w:val="99"/>
    <w:unhideWhenUsed/>
    <w:rsid w:val="00044CF7"/>
    <w:pPr>
      <w:tabs>
        <w:tab w:val="center" w:pos="4252"/>
        <w:tab w:val="right" w:pos="8504"/>
      </w:tabs>
      <w:snapToGrid w:val="0"/>
    </w:pPr>
  </w:style>
  <w:style w:type="character" w:customStyle="1" w:styleId="a8">
    <w:name w:val="ヘッダー (文字)"/>
    <w:basedOn w:val="a0"/>
    <w:link w:val="a7"/>
    <w:uiPriority w:val="99"/>
    <w:rsid w:val="00044CF7"/>
  </w:style>
  <w:style w:type="paragraph" w:styleId="a9">
    <w:name w:val="footer"/>
    <w:basedOn w:val="a"/>
    <w:link w:val="aa"/>
    <w:uiPriority w:val="99"/>
    <w:unhideWhenUsed/>
    <w:rsid w:val="00044CF7"/>
    <w:pPr>
      <w:tabs>
        <w:tab w:val="center" w:pos="4252"/>
        <w:tab w:val="right" w:pos="8504"/>
      </w:tabs>
      <w:snapToGrid w:val="0"/>
    </w:pPr>
  </w:style>
  <w:style w:type="character" w:customStyle="1" w:styleId="aa">
    <w:name w:val="フッター (文字)"/>
    <w:basedOn w:val="a0"/>
    <w:link w:val="a9"/>
    <w:uiPriority w:val="99"/>
    <w:rsid w:val="00044CF7"/>
  </w:style>
  <w:style w:type="table" w:customStyle="1" w:styleId="1">
    <w:name w:val="表 (格子)1"/>
    <w:basedOn w:val="a1"/>
    <w:next w:val="a4"/>
    <w:uiPriority w:val="59"/>
    <w:rsid w:val="00452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442886">
      <w:bodyDiv w:val="1"/>
      <w:marLeft w:val="0"/>
      <w:marRight w:val="0"/>
      <w:marTop w:val="0"/>
      <w:marBottom w:val="0"/>
      <w:divBdr>
        <w:top w:val="none" w:sz="0" w:space="0" w:color="auto"/>
        <w:left w:val="none" w:sz="0" w:space="0" w:color="auto"/>
        <w:bottom w:val="none" w:sz="0" w:space="0" w:color="auto"/>
        <w:right w:val="none" w:sz="0" w:space="0" w:color="auto"/>
      </w:divBdr>
    </w:div>
    <w:div w:id="174964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08E00-F4ED-42C8-8603-6CBC599C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松嶋一憲</dc:creator>
  <cp:lastModifiedBy>K</cp:lastModifiedBy>
  <cp:revision>4</cp:revision>
  <cp:lastPrinted>2022-04-06T00:29:00Z</cp:lastPrinted>
  <dcterms:created xsi:type="dcterms:W3CDTF">2022-04-04T23:47:00Z</dcterms:created>
  <dcterms:modified xsi:type="dcterms:W3CDTF">2022-04-06T00:30:00Z</dcterms:modified>
</cp:coreProperties>
</file>